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5" w:lineRule="atLeast"/>
        <w:ind w:left="0" w:right="0" w:firstLine="0"/>
        <w:jc w:val="center"/>
        <w:rPr>
          <w:rFonts w:hint="eastAsia" w:ascii="宋体" w:hAnsi="宋体" w:eastAsia="宋体" w:cs="宋体"/>
          <w:i w:val="0"/>
          <w:iCs w:val="0"/>
          <w:caps w:val="0"/>
          <w:color w:val="333333"/>
          <w:spacing w:val="0"/>
          <w:sz w:val="15"/>
          <w:szCs w:val="15"/>
        </w:rPr>
      </w:pPr>
      <w:r>
        <w:rPr>
          <w:rStyle w:val="4"/>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2021年如东县行政审批局等</w:t>
      </w:r>
      <w:bookmarkStart w:id="0" w:name="_GoBack"/>
      <w:r>
        <w:rPr>
          <w:rStyle w:val="4"/>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12家单位公开招录政府购买服务人员及司法局公开招录聘用制公证员资格复审递补人员名单</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5" w:lineRule="atLeast"/>
        <w:ind w:left="0" w:right="0" w:firstLine="0"/>
        <w:jc w:val="center"/>
        <w:rPr>
          <w:rFonts w:hint="eastAsia" w:ascii="宋体" w:hAnsi="宋体" w:eastAsia="宋体" w:cs="宋体"/>
          <w:i w:val="0"/>
          <w:iCs w:val="0"/>
          <w:caps w:val="0"/>
          <w:color w:val="333333"/>
          <w:spacing w:val="0"/>
          <w:sz w:val="15"/>
          <w:szCs w:val="15"/>
        </w:rPr>
      </w:pPr>
      <w:r>
        <w:rPr>
          <w:rStyle w:val="4"/>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tbl>
      <w:tblPr>
        <w:tblW w:w="88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20"/>
        <w:gridCol w:w="2700"/>
        <w:gridCol w:w="2340"/>
        <w:gridCol w:w="1260"/>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55" w:hRule="atLeast"/>
        </w:trPr>
        <w:tc>
          <w:tcPr>
            <w:tcW w:w="72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textAlignment w:val="center"/>
            </w:pPr>
            <w:r>
              <w:rPr>
                <w:rFonts w:hint="eastAsia" w:ascii="宋体" w:hAnsi="宋体" w:eastAsia="宋体" w:cs="宋体"/>
                <w:i w:val="0"/>
                <w:iCs w:val="0"/>
                <w:caps w:val="0"/>
                <w:color w:val="333333"/>
                <w:spacing w:val="0"/>
                <w:kern w:val="0"/>
                <w:sz w:val="24"/>
                <w:szCs w:val="24"/>
                <w:bdr w:val="none" w:color="auto" w:sz="0" w:space="0"/>
                <w:lang w:val="en-US" w:eastAsia="zh-CN" w:bidi="ar"/>
              </w:rPr>
              <w:t>序号</w:t>
            </w:r>
          </w:p>
        </w:tc>
        <w:tc>
          <w:tcPr>
            <w:tcW w:w="270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textAlignment w:val="center"/>
            </w:pPr>
            <w:r>
              <w:rPr>
                <w:rFonts w:hint="eastAsia" w:ascii="宋体" w:hAnsi="宋体" w:eastAsia="宋体" w:cs="宋体"/>
                <w:i w:val="0"/>
                <w:iCs w:val="0"/>
                <w:caps w:val="0"/>
                <w:color w:val="333333"/>
                <w:spacing w:val="0"/>
                <w:kern w:val="0"/>
                <w:sz w:val="24"/>
                <w:szCs w:val="24"/>
                <w:bdr w:val="none" w:color="auto" w:sz="0" w:space="0"/>
                <w:lang w:val="en-US" w:eastAsia="zh-CN" w:bidi="ar"/>
              </w:rPr>
              <w:t>招聘单位</w:t>
            </w:r>
          </w:p>
        </w:tc>
        <w:tc>
          <w:tcPr>
            <w:tcW w:w="234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textAlignment w:val="center"/>
            </w:pPr>
            <w:r>
              <w:rPr>
                <w:rFonts w:hint="eastAsia" w:ascii="宋体" w:hAnsi="宋体" w:eastAsia="宋体" w:cs="宋体"/>
                <w:i w:val="0"/>
                <w:iCs w:val="0"/>
                <w:caps w:val="0"/>
                <w:color w:val="333333"/>
                <w:spacing w:val="0"/>
                <w:kern w:val="0"/>
                <w:sz w:val="24"/>
                <w:szCs w:val="24"/>
                <w:bdr w:val="none" w:color="auto" w:sz="0" w:space="0"/>
                <w:lang w:val="en-US" w:eastAsia="zh-CN" w:bidi="ar"/>
              </w:rPr>
              <w:t>报考岗位</w:t>
            </w:r>
          </w:p>
        </w:tc>
        <w:tc>
          <w:tcPr>
            <w:tcW w:w="126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textAlignment w:val="center"/>
            </w:pPr>
            <w:r>
              <w:rPr>
                <w:rFonts w:hint="eastAsia" w:ascii="宋体" w:hAnsi="宋体" w:eastAsia="宋体" w:cs="宋体"/>
                <w:i w:val="0"/>
                <w:iCs w:val="0"/>
                <w:caps w:val="0"/>
                <w:color w:val="333333"/>
                <w:spacing w:val="0"/>
                <w:kern w:val="0"/>
                <w:sz w:val="24"/>
                <w:szCs w:val="24"/>
                <w:bdr w:val="none" w:color="auto" w:sz="0" w:space="0"/>
                <w:lang w:val="en-US" w:eastAsia="zh-CN" w:bidi="ar"/>
              </w:rPr>
              <w:t>准考证号</w:t>
            </w:r>
          </w:p>
        </w:tc>
        <w:tc>
          <w:tcPr>
            <w:tcW w:w="180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textAlignment w:val="center"/>
            </w:pPr>
            <w:r>
              <w:rPr>
                <w:rFonts w:hint="eastAsia" w:ascii="宋体" w:hAnsi="宋体" w:eastAsia="宋体" w:cs="宋体"/>
                <w:i w:val="0"/>
                <w:iCs w:val="0"/>
                <w:caps w:val="0"/>
                <w:color w:val="333333"/>
                <w:spacing w:val="0"/>
                <w:kern w:val="0"/>
                <w:sz w:val="24"/>
                <w:szCs w:val="24"/>
                <w:bdr w:val="none" w:color="auto" w:sz="0" w:space="0"/>
                <w:lang w:val="en-US" w:eastAsia="zh-CN" w:bidi="ar"/>
              </w:rPr>
              <w:t>笔试成绩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72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pPr>
            <w:r>
              <w:rPr>
                <w:rFonts w:hint="eastAsia" w:ascii="宋体" w:hAnsi="宋体" w:eastAsia="宋体" w:cs="宋体"/>
                <w:i w:val="0"/>
                <w:iCs w:val="0"/>
                <w:caps w:val="0"/>
                <w:color w:val="333333"/>
                <w:spacing w:val="0"/>
                <w:kern w:val="0"/>
                <w:sz w:val="24"/>
                <w:szCs w:val="24"/>
                <w:bdr w:val="none" w:color="auto" w:sz="0" w:space="0"/>
                <w:lang w:val="en-US" w:eastAsia="zh-CN" w:bidi="ar"/>
              </w:rPr>
              <w:t>1</w:t>
            </w:r>
          </w:p>
        </w:tc>
        <w:tc>
          <w:tcPr>
            <w:tcW w:w="270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pPr>
            <w:r>
              <w:rPr>
                <w:rFonts w:hint="eastAsia" w:ascii="宋体" w:hAnsi="宋体" w:eastAsia="宋体" w:cs="宋体"/>
                <w:i w:val="0"/>
                <w:iCs w:val="0"/>
                <w:caps w:val="0"/>
                <w:color w:val="333333"/>
                <w:spacing w:val="0"/>
                <w:kern w:val="0"/>
                <w:sz w:val="24"/>
                <w:szCs w:val="24"/>
                <w:bdr w:val="none" w:color="auto" w:sz="0" w:space="0"/>
                <w:lang w:val="en-US" w:eastAsia="zh-CN" w:bidi="ar"/>
              </w:rPr>
              <w:t>如东县行政审批局</w:t>
            </w:r>
          </w:p>
        </w:tc>
        <w:tc>
          <w:tcPr>
            <w:tcW w:w="23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pPr>
            <w:r>
              <w:rPr>
                <w:rFonts w:hint="eastAsia" w:ascii="宋体" w:hAnsi="宋体" w:eastAsia="宋体" w:cs="宋体"/>
                <w:i w:val="0"/>
                <w:iCs w:val="0"/>
                <w:caps w:val="0"/>
                <w:color w:val="333333"/>
                <w:spacing w:val="0"/>
                <w:kern w:val="0"/>
                <w:sz w:val="24"/>
                <w:szCs w:val="24"/>
                <w:bdr w:val="none" w:color="auto" w:sz="0" w:space="0"/>
                <w:lang w:val="en-US" w:eastAsia="zh-CN" w:bidi="ar"/>
              </w:rPr>
              <w:t>01_窗口服务</w:t>
            </w:r>
          </w:p>
        </w:tc>
        <w:tc>
          <w:tcPr>
            <w:tcW w:w="126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pPr>
            <w:r>
              <w:rPr>
                <w:rFonts w:hint="eastAsia" w:ascii="宋体" w:hAnsi="宋体" w:eastAsia="宋体" w:cs="宋体"/>
                <w:i w:val="0"/>
                <w:iCs w:val="0"/>
                <w:caps w:val="0"/>
                <w:color w:val="333333"/>
                <w:spacing w:val="0"/>
                <w:kern w:val="0"/>
                <w:sz w:val="24"/>
                <w:szCs w:val="24"/>
                <w:bdr w:val="none" w:color="auto" w:sz="0" w:space="0"/>
                <w:lang w:val="en-US" w:eastAsia="zh-CN" w:bidi="ar"/>
              </w:rPr>
              <w:t>21070129</w:t>
            </w:r>
          </w:p>
        </w:tc>
        <w:tc>
          <w:tcPr>
            <w:tcW w:w="180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pPr>
            <w:r>
              <w:rPr>
                <w:rFonts w:hint="eastAsia" w:ascii="宋体" w:hAnsi="宋体" w:eastAsia="宋体" w:cs="宋体"/>
                <w:i w:val="0"/>
                <w:iCs w:val="0"/>
                <w:caps w:val="0"/>
                <w:color w:val="333333"/>
                <w:spacing w:val="0"/>
                <w:kern w:val="0"/>
                <w:sz w:val="24"/>
                <w:szCs w:val="24"/>
                <w:bdr w:val="none" w:color="auto" w:sz="0" w:space="0"/>
                <w:lang w:val="en-US" w:eastAsia="zh-CN" w:bidi="ar"/>
              </w:rPr>
              <w:t>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72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pPr>
            <w:r>
              <w:rPr>
                <w:rFonts w:hint="eastAsia" w:ascii="宋体" w:hAnsi="宋体" w:eastAsia="宋体" w:cs="宋体"/>
                <w:i w:val="0"/>
                <w:iCs w:val="0"/>
                <w:caps w:val="0"/>
                <w:color w:val="333333"/>
                <w:spacing w:val="0"/>
                <w:kern w:val="0"/>
                <w:sz w:val="24"/>
                <w:szCs w:val="24"/>
                <w:bdr w:val="none" w:color="auto" w:sz="0" w:space="0"/>
                <w:lang w:val="en-US" w:eastAsia="zh-CN" w:bidi="ar"/>
              </w:rPr>
              <w:t>2</w:t>
            </w:r>
          </w:p>
        </w:tc>
        <w:tc>
          <w:tcPr>
            <w:tcW w:w="270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pPr>
            <w:r>
              <w:rPr>
                <w:rFonts w:hint="eastAsia" w:ascii="宋体" w:hAnsi="宋体" w:eastAsia="宋体" w:cs="宋体"/>
                <w:i w:val="0"/>
                <w:iCs w:val="0"/>
                <w:caps w:val="0"/>
                <w:color w:val="333333"/>
                <w:spacing w:val="0"/>
                <w:kern w:val="0"/>
                <w:sz w:val="24"/>
                <w:szCs w:val="24"/>
                <w:bdr w:val="none" w:color="auto" w:sz="0" w:space="0"/>
                <w:lang w:val="en-US" w:eastAsia="zh-CN" w:bidi="ar"/>
              </w:rPr>
              <w:t>如东县行政审批局</w:t>
            </w:r>
          </w:p>
        </w:tc>
        <w:tc>
          <w:tcPr>
            <w:tcW w:w="23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pPr>
            <w:r>
              <w:rPr>
                <w:rFonts w:hint="eastAsia" w:ascii="宋体" w:hAnsi="宋体" w:eastAsia="宋体" w:cs="宋体"/>
                <w:i w:val="0"/>
                <w:iCs w:val="0"/>
                <w:caps w:val="0"/>
                <w:color w:val="333333"/>
                <w:spacing w:val="0"/>
                <w:kern w:val="0"/>
                <w:sz w:val="24"/>
                <w:szCs w:val="24"/>
                <w:bdr w:val="none" w:color="auto" w:sz="0" w:space="0"/>
                <w:lang w:val="en-US" w:eastAsia="zh-CN" w:bidi="ar"/>
              </w:rPr>
              <w:t>01_窗口服务</w:t>
            </w:r>
          </w:p>
        </w:tc>
        <w:tc>
          <w:tcPr>
            <w:tcW w:w="126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pPr>
            <w:r>
              <w:rPr>
                <w:rFonts w:hint="eastAsia" w:ascii="宋体" w:hAnsi="宋体" w:eastAsia="宋体" w:cs="宋体"/>
                <w:i w:val="0"/>
                <w:iCs w:val="0"/>
                <w:caps w:val="0"/>
                <w:color w:val="333333"/>
                <w:spacing w:val="0"/>
                <w:kern w:val="0"/>
                <w:sz w:val="24"/>
                <w:szCs w:val="24"/>
                <w:bdr w:val="none" w:color="auto" w:sz="0" w:space="0"/>
                <w:lang w:val="en-US" w:eastAsia="zh-CN" w:bidi="ar"/>
              </w:rPr>
              <w:t>21070612</w:t>
            </w:r>
          </w:p>
        </w:tc>
        <w:tc>
          <w:tcPr>
            <w:tcW w:w="180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pPr>
            <w:r>
              <w:rPr>
                <w:rFonts w:hint="eastAsia" w:ascii="宋体" w:hAnsi="宋体" w:eastAsia="宋体" w:cs="宋体"/>
                <w:i w:val="0"/>
                <w:iCs w:val="0"/>
                <w:caps w:val="0"/>
                <w:color w:val="333333"/>
                <w:spacing w:val="0"/>
                <w:kern w:val="0"/>
                <w:sz w:val="24"/>
                <w:szCs w:val="24"/>
                <w:bdr w:val="none" w:color="auto" w:sz="0" w:space="0"/>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72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pPr>
            <w:r>
              <w:rPr>
                <w:rFonts w:hint="eastAsia" w:ascii="宋体" w:hAnsi="宋体" w:eastAsia="宋体" w:cs="宋体"/>
                <w:i w:val="0"/>
                <w:iCs w:val="0"/>
                <w:caps w:val="0"/>
                <w:color w:val="333333"/>
                <w:spacing w:val="0"/>
                <w:kern w:val="0"/>
                <w:sz w:val="24"/>
                <w:szCs w:val="24"/>
                <w:bdr w:val="none" w:color="auto" w:sz="0" w:space="0"/>
                <w:lang w:val="en-US" w:eastAsia="zh-CN" w:bidi="ar"/>
              </w:rPr>
              <w:t>3</w:t>
            </w:r>
          </w:p>
        </w:tc>
        <w:tc>
          <w:tcPr>
            <w:tcW w:w="270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pPr>
            <w:r>
              <w:rPr>
                <w:rFonts w:hint="eastAsia" w:ascii="宋体" w:hAnsi="宋体" w:eastAsia="宋体" w:cs="宋体"/>
                <w:i w:val="0"/>
                <w:iCs w:val="0"/>
                <w:caps w:val="0"/>
                <w:color w:val="333333"/>
                <w:spacing w:val="0"/>
                <w:kern w:val="0"/>
                <w:sz w:val="24"/>
                <w:szCs w:val="24"/>
                <w:bdr w:val="none" w:color="auto" w:sz="0" w:space="0"/>
                <w:lang w:val="en-US" w:eastAsia="zh-CN" w:bidi="ar"/>
              </w:rPr>
              <w:t>如东县行政审批局</w:t>
            </w:r>
          </w:p>
        </w:tc>
        <w:tc>
          <w:tcPr>
            <w:tcW w:w="23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pPr>
            <w:r>
              <w:rPr>
                <w:rFonts w:hint="eastAsia" w:ascii="宋体" w:hAnsi="宋体" w:eastAsia="宋体" w:cs="宋体"/>
                <w:i w:val="0"/>
                <w:iCs w:val="0"/>
                <w:caps w:val="0"/>
                <w:color w:val="333333"/>
                <w:spacing w:val="0"/>
                <w:kern w:val="0"/>
                <w:sz w:val="24"/>
                <w:szCs w:val="24"/>
                <w:bdr w:val="none" w:color="auto" w:sz="0" w:space="0"/>
                <w:lang w:val="en-US" w:eastAsia="zh-CN" w:bidi="ar"/>
              </w:rPr>
              <w:t>01_窗口服务</w:t>
            </w:r>
          </w:p>
        </w:tc>
        <w:tc>
          <w:tcPr>
            <w:tcW w:w="126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pPr>
            <w:r>
              <w:rPr>
                <w:rFonts w:hint="eastAsia" w:ascii="宋体" w:hAnsi="宋体" w:eastAsia="宋体" w:cs="宋体"/>
                <w:i w:val="0"/>
                <w:iCs w:val="0"/>
                <w:caps w:val="0"/>
                <w:color w:val="333333"/>
                <w:spacing w:val="0"/>
                <w:kern w:val="0"/>
                <w:sz w:val="24"/>
                <w:szCs w:val="24"/>
                <w:bdr w:val="none" w:color="auto" w:sz="0" w:space="0"/>
                <w:lang w:val="en-US" w:eastAsia="zh-CN" w:bidi="ar"/>
              </w:rPr>
              <w:t>21070607</w:t>
            </w:r>
          </w:p>
        </w:tc>
        <w:tc>
          <w:tcPr>
            <w:tcW w:w="180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pPr>
            <w:r>
              <w:rPr>
                <w:rFonts w:hint="eastAsia" w:ascii="宋体" w:hAnsi="宋体" w:eastAsia="宋体" w:cs="宋体"/>
                <w:i w:val="0"/>
                <w:iCs w:val="0"/>
                <w:caps w:val="0"/>
                <w:color w:val="333333"/>
                <w:spacing w:val="0"/>
                <w:kern w:val="0"/>
                <w:sz w:val="24"/>
                <w:szCs w:val="24"/>
                <w:bdr w:val="none" w:color="auto" w:sz="0" w:space="0"/>
                <w:lang w:val="en-US" w:eastAsia="zh-CN" w:bidi="ar"/>
              </w:rPr>
              <w:t>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72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pPr>
            <w:r>
              <w:rPr>
                <w:rFonts w:hint="eastAsia" w:ascii="宋体" w:hAnsi="宋体" w:eastAsia="宋体" w:cs="宋体"/>
                <w:i w:val="0"/>
                <w:iCs w:val="0"/>
                <w:caps w:val="0"/>
                <w:color w:val="333333"/>
                <w:spacing w:val="0"/>
                <w:kern w:val="0"/>
                <w:sz w:val="24"/>
                <w:szCs w:val="24"/>
                <w:bdr w:val="none" w:color="auto" w:sz="0" w:space="0"/>
                <w:lang w:val="en-US" w:eastAsia="zh-CN" w:bidi="ar"/>
              </w:rPr>
              <w:t>4</w:t>
            </w:r>
          </w:p>
        </w:tc>
        <w:tc>
          <w:tcPr>
            <w:tcW w:w="270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pPr>
            <w:r>
              <w:rPr>
                <w:rFonts w:hint="eastAsia" w:ascii="宋体" w:hAnsi="宋体" w:eastAsia="宋体" w:cs="宋体"/>
                <w:i w:val="0"/>
                <w:iCs w:val="0"/>
                <w:caps w:val="0"/>
                <w:color w:val="333333"/>
                <w:spacing w:val="0"/>
                <w:kern w:val="0"/>
                <w:sz w:val="24"/>
                <w:szCs w:val="24"/>
                <w:bdr w:val="none" w:color="auto" w:sz="0" w:space="0"/>
                <w:lang w:val="en-US" w:eastAsia="zh-CN" w:bidi="ar"/>
              </w:rPr>
              <w:t>如东县行政审批局</w:t>
            </w:r>
          </w:p>
        </w:tc>
        <w:tc>
          <w:tcPr>
            <w:tcW w:w="23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pPr>
            <w:r>
              <w:rPr>
                <w:rFonts w:hint="eastAsia" w:ascii="宋体" w:hAnsi="宋体" w:eastAsia="宋体" w:cs="宋体"/>
                <w:i w:val="0"/>
                <w:iCs w:val="0"/>
                <w:caps w:val="0"/>
                <w:color w:val="333333"/>
                <w:spacing w:val="0"/>
                <w:kern w:val="0"/>
                <w:sz w:val="24"/>
                <w:szCs w:val="24"/>
                <w:bdr w:val="none" w:color="auto" w:sz="0" w:space="0"/>
                <w:lang w:val="en-US" w:eastAsia="zh-CN" w:bidi="ar"/>
              </w:rPr>
              <w:t>01_窗口服务</w:t>
            </w:r>
          </w:p>
        </w:tc>
        <w:tc>
          <w:tcPr>
            <w:tcW w:w="126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pPr>
            <w:r>
              <w:rPr>
                <w:rFonts w:hint="eastAsia" w:ascii="宋体" w:hAnsi="宋体" w:eastAsia="宋体" w:cs="宋体"/>
                <w:i w:val="0"/>
                <w:iCs w:val="0"/>
                <w:caps w:val="0"/>
                <w:color w:val="333333"/>
                <w:spacing w:val="0"/>
                <w:kern w:val="0"/>
                <w:sz w:val="24"/>
                <w:szCs w:val="24"/>
                <w:bdr w:val="none" w:color="auto" w:sz="0" w:space="0"/>
                <w:lang w:val="en-US" w:eastAsia="zh-CN" w:bidi="ar"/>
              </w:rPr>
              <w:t>21070927</w:t>
            </w:r>
          </w:p>
        </w:tc>
        <w:tc>
          <w:tcPr>
            <w:tcW w:w="180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pPr>
            <w:r>
              <w:rPr>
                <w:rFonts w:hint="eastAsia" w:ascii="宋体" w:hAnsi="宋体" w:eastAsia="宋体" w:cs="宋体"/>
                <w:i w:val="0"/>
                <w:iCs w:val="0"/>
                <w:caps w:val="0"/>
                <w:color w:val="333333"/>
                <w:spacing w:val="0"/>
                <w:kern w:val="0"/>
                <w:sz w:val="24"/>
                <w:szCs w:val="24"/>
                <w:bdr w:val="none" w:color="auto" w:sz="0" w:space="0"/>
                <w:lang w:val="en-US" w:eastAsia="zh-CN" w:bidi="ar"/>
              </w:rPr>
              <w:t>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72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pPr>
            <w:r>
              <w:rPr>
                <w:rFonts w:hint="eastAsia" w:ascii="宋体" w:hAnsi="宋体" w:eastAsia="宋体" w:cs="宋体"/>
                <w:i w:val="0"/>
                <w:iCs w:val="0"/>
                <w:caps w:val="0"/>
                <w:color w:val="333333"/>
                <w:spacing w:val="0"/>
                <w:kern w:val="0"/>
                <w:sz w:val="24"/>
                <w:szCs w:val="24"/>
                <w:bdr w:val="none" w:color="auto" w:sz="0" w:space="0"/>
                <w:lang w:val="en-US" w:eastAsia="zh-CN" w:bidi="ar"/>
              </w:rPr>
              <w:t>5</w:t>
            </w:r>
          </w:p>
        </w:tc>
        <w:tc>
          <w:tcPr>
            <w:tcW w:w="270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pPr>
            <w:r>
              <w:rPr>
                <w:rFonts w:hint="eastAsia" w:ascii="宋体" w:hAnsi="宋体" w:eastAsia="宋体" w:cs="宋体"/>
                <w:i w:val="0"/>
                <w:iCs w:val="0"/>
                <w:caps w:val="0"/>
                <w:color w:val="333333"/>
                <w:spacing w:val="0"/>
                <w:kern w:val="0"/>
                <w:sz w:val="24"/>
                <w:szCs w:val="24"/>
                <w:bdr w:val="none" w:color="auto" w:sz="0" w:space="0"/>
                <w:lang w:val="en-US" w:eastAsia="zh-CN" w:bidi="ar"/>
              </w:rPr>
              <w:t>南通市如东生态环境局</w:t>
            </w:r>
          </w:p>
        </w:tc>
        <w:tc>
          <w:tcPr>
            <w:tcW w:w="23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pPr>
            <w:r>
              <w:rPr>
                <w:rFonts w:hint="eastAsia" w:ascii="宋体" w:hAnsi="宋体" w:eastAsia="宋体" w:cs="宋体"/>
                <w:i w:val="0"/>
                <w:iCs w:val="0"/>
                <w:caps w:val="0"/>
                <w:color w:val="333333"/>
                <w:spacing w:val="0"/>
                <w:kern w:val="0"/>
                <w:sz w:val="24"/>
                <w:szCs w:val="24"/>
                <w:bdr w:val="none" w:color="auto" w:sz="0" w:space="0"/>
                <w:lang w:val="en-US" w:eastAsia="zh-CN" w:bidi="ar"/>
              </w:rPr>
              <w:t>06_环境综合管理辅助岗位</w:t>
            </w:r>
          </w:p>
        </w:tc>
        <w:tc>
          <w:tcPr>
            <w:tcW w:w="126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pPr>
            <w:r>
              <w:rPr>
                <w:rFonts w:hint="eastAsia" w:ascii="宋体" w:hAnsi="宋体" w:eastAsia="宋体" w:cs="宋体"/>
                <w:i w:val="0"/>
                <w:iCs w:val="0"/>
                <w:caps w:val="0"/>
                <w:color w:val="333333"/>
                <w:spacing w:val="0"/>
                <w:kern w:val="0"/>
                <w:sz w:val="24"/>
                <w:szCs w:val="24"/>
                <w:bdr w:val="none" w:color="auto" w:sz="0" w:space="0"/>
                <w:lang w:val="en-US" w:eastAsia="zh-CN" w:bidi="ar"/>
              </w:rPr>
              <w:t>21070825</w:t>
            </w:r>
          </w:p>
        </w:tc>
        <w:tc>
          <w:tcPr>
            <w:tcW w:w="180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pPr>
            <w:r>
              <w:rPr>
                <w:rFonts w:hint="eastAsia" w:ascii="宋体" w:hAnsi="宋体" w:eastAsia="宋体" w:cs="宋体"/>
                <w:i w:val="0"/>
                <w:iCs w:val="0"/>
                <w:caps w:val="0"/>
                <w:color w:val="333333"/>
                <w:spacing w:val="0"/>
                <w:kern w:val="0"/>
                <w:sz w:val="24"/>
                <w:szCs w:val="24"/>
                <w:bdr w:val="none" w:color="auto" w:sz="0" w:space="0"/>
                <w:lang w:val="en-US" w:eastAsia="zh-CN" w:bidi="ar"/>
              </w:rPr>
              <w:t>54.5</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BD43BB"/>
    <w:rsid w:val="28BD43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2021-07-13T02:55:00Z</dcterms:created>
  <dc:creator>WPS_1609033458</dc:creator>
  <cp:lastModifiedBy>WPS_1609033458</cp:lastModifiedBy>
  <dcterms:modified xsi:type="dcterms:W3CDTF">2021-07-13T02:55:57Z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550DFBEB25B74EAEABBA52D287BD485C</vt:lpwstr>
  </property>
</Properties>
</file>