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来宾市兴宾区妇幼保健院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1</w:t>
      </w:r>
      <w:r>
        <w:rPr>
          <w:rFonts w:hint="eastAsia"/>
          <w:b/>
          <w:sz w:val="44"/>
          <w:szCs w:val="44"/>
        </w:rPr>
        <w:t>年公开</w:t>
      </w:r>
      <w:r>
        <w:rPr>
          <w:rFonts w:hint="eastAsia"/>
          <w:b/>
          <w:sz w:val="44"/>
          <w:szCs w:val="44"/>
          <w:lang w:eastAsia="zh-CN"/>
        </w:rPr>
        <w:t>招聘编外人员</w:t>
      </w:r>
      <w:r>
        <w:rPr>
          <w:rFonts w:hint="eastAsia"/>
          <w:b/>
          <w:sz w:val="44"/>
          <w:szCs w:val="44"/>
        </w:rPr>
        <w:t>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21"/>
        <w:gridCol w:w="672"/>
        <w:gridCol w:w="387"/>
        <w:gridCol w:w="730"/>
        <w:gridCol w:w="1139"/>
        <w:gridCol w:w="537"/>
        <w:gridCol w:w="549"/>
        <w:gridCol w:w="990"/>
        <w:gridCol w:w="246"/>
        <w:gridCol w:w="751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3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593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执业范围（类别）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何年何月何院校何专业毕业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何年何月取得何职称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tabs>
                <w:tab w:val="left" w:pos="662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现聘岗位及等级</w:t>
            </w:r>
          </w:p>
        </w:tc>
        <w:tc>
          <w:tcPr>
            <w:tcW w:w="3849" w:type="dxa"/>
            <w:gridSpan w:val="5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年度考核等次</w:t>
            </w:r>
          </w:p>
        </w:tc>
        <w:tc>
          <w:tcPr>
            <w:tcW w:w="99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9" w:type="dxa"/>
            <w:gridSpan w:val="5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921" w:type="dxa"/>
          </w:tcPr>
          <w:p>
            <w:pPr>
              <w:ind w:firstLine="105" w:firstLineChars="50"/>
            </w:pPr>
            <w:r>
              <w:rPr>
                <w:rFonts w:hint="eastAsia"/>
              </w:rPr>
              <w:t>称谓</w:t>
            </w:r>
          </w:p>
        </w:tc>
        <w:tc>
          <w:tcPr>
            <w:tcW w:w="1059" w:type="dxa"/>
            <w:gridSpan w:val="2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0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76" w:type="dxa"/>
            <w:gridSpan w:val="2"/>
          </w:tcPr>
          <w:p>
            <w:pPr>
              <w:ind w:firstLine="210" w:firstLineChars="1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9" w:type="dxa"/>
            <w:gridSpan w:val="5"/>
          </w:tcPr>
          <w:p>
            <w:pPr>
              <w:ind w:firstLine="735" w:firstLineChars="350"/>
            </w:pPr>
            <w:r>
              <w:rPr>
                <w:rFonts w:hint="eastAsia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995" w:type="dxa"/>
            <w:gridSpan w:val="11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引进人才单位或其主管部门意见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审签人：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/>
    <w:sectPr>
      <w:headerReference r:id="rId3" w:type="default"/>
      <w:pgSz w:w="11906" w:h="16838"/>
      <w:pgMar w:top="192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2021-07-06T03:04:32Z</dcterms:created>
  <dc:creator>Administrator</dc:creator>
  <cp:lastModifiedBy>战殇</cp:lastModifiedBy>
  <dcterms:modified xsi:type="dcterms:W3CDTF">2021-07-06T03:08:27Z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F2403729DD7B40B0A589315830C0A2FE</vt:lpwstr>
  </property>
</Properties>
</file>