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ascii="Times New Roman" w:hAnsi="Times New Roman" w:eastAsia="微软雅黑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岗位招聘要求</w:t>
      </w:r>
    </w:p>
    <w:tbl>
      <w:tblPr>
        <w:tblW w:w="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116"/>
        <w:gridCol w:w="4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Header/>
          <w:tblCellSpacing w:w="0" w:type="dxa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5"/>
                <w:szCs w:val="25"/>
                <w:bdr w:val="none" w:color="auto" w:sz="0" w:space="0"/>
              </w:rPr>
              <w:t>学历要求</w:t>
            </w:r>
          </w:p>
        </w:tc>
        <w:tc>
          <w:tcPr>
            <w:tcW w:w="4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5"/>
                <w:szCs w:val="25"/>
                <w:bdr w:val="none" w:color="auto" w:sz="0" w:space="0"/>
              </w:rPr>
              <w:t>岗位要求及说明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9" w:hRule="atLeast"/>
          <w:tblCellSpacing w:w="0" w:type="dxa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南湖</w:t>
            </w:r>
            <w:r>
              <w:rPr>
                <w:rFonts w:hint="default" w:ascii="Times New Roman" w:hAnsi="Times New Roman" w:eastAsia="微软雅黑" w:cs="Times New Roman"/>
                <w:b w:val="0"/>
                <w:sz w:val="25"/>
                <w:szCs w:val="25"/>
                <w:bdr w:val="none" w:color="auto" w:sz="0" w:space="0"/>
                <w:lang w:val="en-US"/>
              </w:rPr>
              <w:t>e</w:t>
            </w: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站设备维护岗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一般应具有大学专科及以上学历。</w:t>
            </w:r>
          </w:p>
        </w:tc>
        <w:tc>
          <w:tcPr>
            <w:tcW w:w="4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sz w:val="25"/>
                <w:szCs w:val="25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专业不限，计算机、教育技术、通信工程类专业等优先</w:t>
            </w:r>
            <w:r>
              <w:rPr>
                <w:rFonts w:hint="default" w:ascii="Times New Roman" w:hAnsi="Times New Roman" w:eastAsia="微软雅黑" w:cs="Times New Roman"/>
                <w:b w:val="0"/>
                <w:sz w:val="25"/>
                <w:szCs w:val="25"/>
                <w:bdr w:val="none" w:color="auto" w:sz="0" w:space="0"/>
                <w:lang w:val="en-US"/>
              </w:rPr>
              <w:t>, </w:t>
            </w: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有较好的沟通能力和自学能力</w:t>
            </w:r>
            <w:r>
              <w:rPr>
                <w:rFonts w:hint="default" w:ascii="Times New Roman" w:hAnsi="Times New Roman" w:eastAsia="微软雅黑" w:cs="Times New Roman"/>
                <w:b w:val="0"/>
                <w:sz w:val="25"/>
                <w:szCs w:val="25"/>
                <w:bdr w:val="none" w:color="auto" w:sz="0" w:space="0"/>
                <w:lang w:val="en-US"/>
              </w:rPr>
              <w:t>,</w:t>
            </w: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年龄不超过</w:t>
            </w:r>
            <w:r>
              <w:rPr>
                <w:rFonts w:hint="default" w:ascii="Times New Roman" w:hAnsi="Times New Roman" w:eastAsia="微软雅黑" w:cs="Times New Roman"/>
                <w:b w:val="0"/>
                <w:sz w:val="25"/>
                <w:szCs w:val="25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sz w:val="25"/>
                <w:szCs w:val="25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工作职责：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336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sz w:val="25"/>
                <w:szCs w:val="25"/>
                <w:bdr w:val="none" w:color="auto" w:sz="0" w:space="0"/>
                <w:lang w:val="en-US"/>
              </w:rPr>
              <w:t>(1) </w:t>
            </w: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协助校务服务中心常规运行管理工作，主要负责校务服务中心（包含南湖</w:t>
            </w:r>
            <w:r>
              <w:rPr>
                <w:rFonts w:hint="default" w:ascii="Times New Roman" w:hAnsi="Times New Roman" w:eastAsia="微软雅黑" w:cs="Times New Roman"/>
                <w:b w:val="0"/>
                <w:sz w:val="25"/>
                <w:szCs w:val="25"/>
                <w:bdr w:val="none" w:color="auto" w:sz="0" w:space="0"/>
                <w:lang w:val="en-US"/>
              </w:rPr>
              <w:t>e</w:t>
            </w: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站）仪器设备维护工作；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336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sz w:val="25"/>
                <w:szCs w:val="25"/>
                <w:bdr w:val="none" w:color="auto" w:sz="0" w:space="0"/>
                <w:lang w:val="en-US"/>
              </w:rPr>
              <w:t>(2) </w:t>
            </w: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完成领导交办的其他工作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sz w:val="25"/>
                <w:szCs w:val="25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维护范围：华中师范大学校务服务中心（主要为南湖</w:t>
            </w:r>
            <w:r>
              <w:rPr>
                <w:rFonts w:hint="default" w:ascii="Times New Roman" w:hAnsi="Times New Roman" w:eastAsia="微软雅黑" w:cs="Times New Roman"/>
                <w:b w:val="0"/>
                <w:sz w:val="25"/>
                <w:szCs w:val="25"/>
                <w:bdr w:val="none" w:color="auto" w:sz="0" w:space="0"/>
                <w:lang w:val="en-US"/>
              </w:rPr>
              <w:t>e</w:t>
            </w:r>
            <w:r>
              <w:rPr>
                <w:rFonts w:hint="default" w:ascii="方正仿宋_gbk" w:hAnsi="方正仿宋_gbk" w:eastAsia="方正仿宋_gbk" w:cs="方正仿宋_gbk"/>
                <w:b w:val="0"/>
                <w:sz w:val="25"/>
                <w:szCs w:val="25"/>
                <w:bdr w:val="none" w:color="auto" w:sz="0" w:space="0"/>
              </w:rPr>
              <w:t>站）的设备维护。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C439A"/>
    <w:rsid w:val="10AC439A"/>
    <w:rsid w:val="298B60D8"/>
    <w:rsid w:val="30A9577B"/>
    <w:rsid w:val="422E0197"/>
    <w:rsid w:val="5BAF2EF2"/>
    <w:rsid w:val="6D0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2021-07-12T08:13:00Z</dcterms:created>
  <dc:creator>ぺ灬cc果冻ル</dc:creator>
  <cp:lastModifiedBy>ぺ灬cc果冻ル</cp:lastModifiedBy>
  <dcterms:modified xsi:type="dcterms:W3CDTF">2021-07-12T08:22:08Z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