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ascii="msyahei" w:hAnsi="msyahei" w:eastAsia="msyahei" w:cs="msyahei"/>
          <w:color w:val="333333"/>
          <w:sz w:val="19"/>
          <w:szCs w:val="19"/>
        </w:rPr>
      </w:pPr>
      <w:r>
        <w:rPr>
          <w:rFonts w:hint="default" w:ascii="msyahei" w:hAnsi="msyahei" w:eastAsia="msyahei" w:cs="msyahei"/>
          <w:color w:val="333333"/>
          <w:sz w:val="19"/>
          <w:szCs w:val="19"/>
          <w:bdr w:val="none" w:color="auto" w:sz="0" w:space="0"/>
        </w:rPr>
        <w:t>考察、体检人员名单：</w:t>
      </w:r>
    </w:p>
    <w:tbl>
      <w:tblPr>
        <w:tblW w:w="1176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880"/>
        <w:gridCol w:w="936"/>
        <w:gridCol w:w="948"/>
        <w:gridCol w:w="1176"/>
        <w:gridCol w:w="804"/>
        <w:gridCol w:w="1080"/>
        <w:gridCol w:w="864"/>
        <w:gridCol w:w="864"/>
        <w:gridCol w:w="864"/>
        <w:gridCol w:w="86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28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3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经费来源</w:t>
            </w:r>
          </w:p>
        </w:tc>
        <w:tc>
          <w:tcPr>
            <w:tcW w:w="9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职位编号</w:t>
            </w:r>
          </w:p>
        </w:tc>
        <w:tc>
          <w:tcPr>
            <w:tcW w:w="11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0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10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6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jc w:val="center"/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jc w:val="center"/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jc w:val="center"/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jc w:val="center"/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响水镇卫生院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差拨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临床科室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杜未未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黄圩镇卫生院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差拨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秦仔健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六套中心卫生院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差拨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护理组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苏蒙蒙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六套中心卫生院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差拨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西药房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李新越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七套卫生院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差拨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吴涵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七套卫生院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差拨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护理组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老舍卫生院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差拨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老舍卫生院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差拨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影像科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周子钰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小尖中心卫生院周集分院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差拨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运河镇卫生院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差拨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left"/>
              <w:textAlignment w:val="top"/>
              <w:rPr>
                <w:rFonts w:hint="default" w:ascii="msyahei" w:hAnsi="msyahei" w:eastAsia="msyahei" w:cs="msyahei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赵晓雨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陈家港镇卫生院海安集分院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差拨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  <w:bdr w:val="none" w:color="auto" w:sz="0" w:space="0"/>
              </w:rPr>
              <w:t>崔万佃</w:t>
            </w:r>
            <w:r>
              <w:rPr>
                <w:rFonts w:hint="default" w:ascii="msyahei" w:hAnsi="msyahei" w:eastAsia="msyahei" w:cs="msyahei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8A"/>
    <w:rsid w:val="00D6538A"/>
    <w:rsid w:val="00DC2C0F"/>
    <w:rsid w:val="15422F80"/>
    <w:rsid w:val="453D0238"/>
    <w:rsid w:val="59553BC7"/>
    <w:rsid w:val="6855767A"/>
    <w:rsid w:val="72B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customStyle="1" w:styleId="6">
    <w:name w:val="15"/>
    <w:basedOn w:val="4"/>
    <w:qFormat/>
    <w:uiPriority w:val="99"/>
    <w:rPr>
      <w:rFonts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20</Words>
  <Characters>115</Characters>
  <Lines>1</Lines>
  <Paragraphs>1</Paragraphs>
  <TotalTime>2</TotalTime>
  <ScaleCrop>false</ScaleCrop>
  <LinksUpToDate>false</LinksUpToDate>
  <CharactersWithSpaces>134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2019-03-13T01:05:00Z</dcterms:created>
  <dc:creator>China</dc:creator>
  <cp:lastModifiedBy>卜荣荣</cp:lastModifiedBy>
  <dcterms:modified xsi:type="dcterms:W3CDTF">2021-07-12T01:39:40Z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CF079F3D61DD4878A0BA1CC0ED0881B3</vt:lpwstr>
  </property>
</Properties>
</file>