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择业期内未落实工作单位高校毕业生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青州市卫健局：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专业，学历为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。参加2021年青州市卫生健康系统公开招聘工作人员考试，报考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本人承诺：本人属于“择业期内未落实工作单位的高校毕业生”人员，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一直未参加工作、未由用人单位缴纳社保，信息属实，符合本次报考岗位要求。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如有不实，本人自愿承担一切后果。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签名：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“择业期内未落实工作单位的高校毕业生”是指国家统一招生的普通高校毕业生离校时和在国家规定的择业期(二年)内未落实工作单位,其户口、档案、组织关系仍保留在原毕业学校,或保留在各级毕业生就业主管部门(毕业生就业指导服务中心)、各级人才交流服务机构和各级公共就业服务机构的毕业生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24FD3"/>
    <w:rsid w:val="04224FD3"/>
    <w:rsid w:val="10894E59"/>
    <w:rsid w:val="1F1B474D"/>
    <w:rsid w:val="22FB4E5E"/>
    <w:rsid w:val="37F95FF7"/>
    <w:rsid w:val="58D01297"/>
    <w:rsid w:val="5A294BBA"/>
    <w:rsid w:val="5DEB42F1"/>
    <w:rsid w:val="60FB3591"/>
    <w:rsid w:val="63580B7E"/>
    <w:rsid w:val="72B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2021-06-18T09:54:00Z</dcterms:created>
  <dc:creator>攻玉顽石</dc:creator>
  <cp:lastModifiedBy>Administrator</cp:lastModifiedBy>
  <cp:lastPrinted>2021-07-12T07:08:22Z</cp:lastPrinted>
  <dcterms:modified xsi:type="dcterms:W3CDTF">2021-07-12T07:08:25Z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C2888520A4E243819B7AC10BB3D8580E</vt:lpwstr>
  </property>
</Properties>
</file>