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eastAsia="zh-CN"/>
        </w:rPr>
        <w:t>：</w:t>
      </w:r>
    </w:p>
    <w:p>
      <w:pPr>
        <w:jc w:val="both"/>
        <w:rPr>
          <w:rFonts w:hint="eastAsia" w:ascii="黑体" w:hAnsi="黑体" w:eastAsia="黑体"/>
          <w:sz w:val="24"/>
          <w:szCs w:val="16"/>
        </w:rPr>
      </w:pPr>
    </w:p>
    <w:p>
      <w:pPr>
        <w:jc w:val="center"/>
        <w:rPr>
          <w:rFonts w:hint="eastAsia" w:ascii="黑体" w:hAnsi="黑体" w:eastAsia="黑体"/>
          <w:sz w:val="40"/>
          <w:lang w:val="en-US" w:eastAsia="zh-CN"/>
        </w:rPr>
      </w:pPr>
      <w:r>
        <w:rPr>
          <w:rFonts w:hint="eastAsia" w:ascii="黑体" w:hAnsi="黑体" w:eastAsia="黑体"/>
          <w:sz w:val="40"/>
          <w:lang w:eastAsia="zh-CN"/>
        </w:rPr>
        <w:t>南京市中西医结合医院</w:t>
      </w:r>
      <w:r>
        <w:rPr>
          <w:rFonts w:hint="eastAsia" w:ascii="黑体" w:hAnsi="黑体" w:eastAsia="黑体"/>
          <w:sz w:val="40"/>
          <w:lang w:val="en-US" w:eastAsia="zh-CN"/>
        </w:rPr>
        <w:t>2021年</w:t>
      </w:r>
    </w:p>
    <w:p>
      <w:pPr>
        <w:jc w:val="center"/>
        <w:rPr>
          <w:rFonts w:hint="eastAsia" w:ascii="黑体" w:hAnsi="黑体" w:eastAsia="黑体"/>
          <w:sz w:val="40"/>
          <w:lang w:eastAsia="zh-CN"/>
        </w:rPr>
      </w:pPr>
      <w:r>
        <w:rPr>
          <w:rFonts w:hint="eastAsia" w:ascii="黑体" w:hAnsi="黑体" w:eastAsia="黑体"/>
          <w:sz w:val="40"/>
          <w:lang w:val="en-US" w:eastAsia="zh-CN"/>
        </w:rPr>
        <w:t>公开招聘卫技人员新冠肺炎疫情防控告知</w:t>
      </w:r>
      <w:r>
        <w:rPr>
          <w:rFonts w:hint="eastAsia" w:ascii="黑体" w:hAnsi="黑体" w:eastAsia="黑体"/>
          <w:sz w:val="40"/>
          <w:lang w:eastAsia="zh-CN"/>
        </w:rPr>
        <w:t>书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为确保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笔试</w:t>
      </w:r>
      <w:r>
        <w:rPr>
          <w:rFonts w:hint="eastAsia" w:ascii="宋体" w:hAnsi="宋体" w:eastAsia="宋体" w:cs="宋体"/>
          <w:sz w:val="28"/>
          <w:szCs w:val="28"/>
        </w:rPr>
        <w:t>工作安全顺利进行，现将备考及考试期间新冠肺炎疫情防控有关措施和要求告知如下，请所有参加考试的考生知悉、理解、配合和支持。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考生应按疫情防控有关要求做好个人防护和健康管理,时刻关注本人“苏康码”状况,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考试当天入场时，考生应提前准备好本人有效期内身份证原件、面试通知书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有以下特殊情形之一的考生，必须主动报告相关情况，提前准备相关证明，服从相关安排，否则不能入场参加考试：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三、有下列情形之一的，应主动报告并配合相应疫情防控安排，不得参加考试：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1．不能现场出示本人当日“苏康码”绿码的；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2．仍在隔离治疗期的新冠肺炎确诊病例、疑似病例、无症状感染者以及隔离期未满的密切接触者；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4．考试当天本人“苏康码”为绿码、现场测量体温≥37.3℃，且不能提供考试前7天内新冠病毒核酸检测阴性证明的。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四、候考过程中，考生出现发热或有干咳等可疑症状，应主动向考务工作人员报告，配合医务人员进行体温复测和排查流行病学史，并配合转移到隔离考场参加考试，考试结束后应服从安排至发热门诊就医检测。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考生因发热等异常情况需要接受体温复测、排查流行病学史或需要转移到隔离考场而耽误的考试时间不予弥补。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考生应仔细阅读考试相关规定、防疫要求，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请考生持续关注新冠肺炎疫情形势和我市防控最新要求，考前如有新的调整和新的要求，将另行告知。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              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</w:rPr>
        <w:t>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南京市中西医结合医院</w:t>
      </w:r>
      <w:r>
        <w:rPr>
          <w:rFonts w:hint="eastAsia" w:ascii="宋体" w:hAnsi="宋体" w:eastAsia="宋体" w:cs="宋体"/>
          <w:sz w:val="32"/>
          <w:szCs w:val="32"/>
        </w:rPr>
        <w:t>                        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2021年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       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1"/>
    <w:rsid w:val="00083729"/>
    <w:rsid w:val="002F3CDF"/>
    <w:rsid w:val="00AB67C1"/>
    <w:rsid w:val="00FB439B"/>
    <w:rsid w:val="01F545AB"/>
    <w:rsid w:val="12B0309B"/>
    <w:rsid w:val="158929A9"/>
    <w:rsid w:val="36A05997"/>
    <w:rsid w:val="459E3766"/>
    <w:rsid w:val="578C743B"/>
    <w:rsid w:val="58115857"/>
    <w:rsid w:val="5BD63725"/>
    <w:rsid w:val="5C8E3F8A"/>
    <w:rsid w:val="69724886"/>
    <w:rsid w:val="711153C7"/>
    <w:rsid w:val="742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</Words>
  <Characters>1848</Characters>
  <Lines>15</Lines>
  <Paragraphs>4</Paragraphs>
  <TotalTime>4</TotalTime>
  <ScaleCrop>false</ScaleCrop>
  <LinksUpToDate>false</LinksUpToDate>
  <CharactersWithSpaces>2168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2021-05-17T09:59:00Z</dcterms:created>
  <dc:creator>woo</dc:creator>
  <cp:lastModifiedBy>程艳</cp:lastModifiedBy>
  <cp:lastPrinted>2021-05-27T08:03:00Z</cp:lastPrinted>
  <dcterms:modified xsi:type="dcterms:W3CDTF">2021-06-28T10:28:03Z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EC52BF48572A4C269C40732A4593E391</vt:lpwstr>
  </property>
</Properties>
</file>