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spacing w:val="10"/>
          <w:sz w:val="24"/>
          <w:szCs w:val="24"/>
          <w:highlight w:val="none"/>
        </w:rPr>
      </w:pPr>
      <w:bookmarkStart w:id="19" w:name="_GoBack"/>
      <w:bookmarkEnd w:id="19"/>
      <w:r>
        <w:rPr>
          <w:rFonts w:hint="eastAsia" w:ascii="宋体" w:hAnsi="宋体" w:cs="宋体"/>
          <w:spacing w:val="10"/>
          <w:sz w:val="24"/>
          <w:szCs w:val="24"/>
          <w:highlight w:val="none"/>
        </w:rPr>
        <w:t>附件：</w:t>
      </w: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20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  <w:lang w:val="en-US" w:eastAsia="zh-CN"/>
        </w:rPr>
        <w:t>2</w:t>
      </w:r>
      <w:r>
        <w:rPr>
          <w:rFonts w:hint="eastAsia" w:hAnsi="宋体" w:cs="宋体"/>
          <w:b/>
          <w:bCs/>
          <w:spacing w:val="1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年汝南</w:t>
      </w:r>
      <w:r>
        <w:rPr>
          <w:rFonts w:hint="eastAsia" w:hAnsi="宋体" w:cs="宋体"/>
          <w:b/>
          <w:bCs/>
          <w:spacing w:val="10"/>
          <w:sz w:val="32"/>
          <w:szCs w:val="32"/>
          <w:highlight w:val="none"/>
          <w:lang w:eastAsia="zh-CN"/>
        </w:rPr>
        <w:t>县乡村振兴局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公开招聘工作人员报名登记表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674"/>
        <w:gridCol w:w="302"/>
        <w:gridCol w:w="423"/>
        <w:gridCol w:w="665"/>
        <w:gridCol w:w="825"/>
        <w:gridCol w:w="139"/>
        <w:gridCol w:w="1524"/>
        <w:gridCol w:w="1331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0" w:name="xm"/>
            <w:bookmarkEnd w:id="0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bookmarkStart w:id="1" w:name="xb"/>
            <w:bookmarkEnd w:id="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(岁)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2" w:name="csny"/>
            <w:bookmarkEnd w:id="2"/>
          </w:p>
        </w:tc>
        <w:tc>
          <w:tcPr>
            <w:tcW w:w="2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3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3" w:name="mz"/>
            <w:bookmarkEnd w:id="3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highlight w:val="none"/>
              </w:rPr>
            </w:pPr>
            <w:bookmarkStart w:id="4" w:name="jg"/>
            <w:bookmarkEnd w:id="4"/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14"/>
                <w:sz w:val="28"/>
                <w:szCs w:val="28"/>
                <w:highlight w:val="none"/>
              </w:rPr>
            </w:pPr>
            <w:bookmarkStart w:id="5" w:name="csd"/>
            <w:bookmarkEnd w:id="5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6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6" w:name="rdsj"/>
            <w:bookmarkEnd w:id="6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7" w:name="gzsj"/>
            <w:bookmarkEnd w:id="7"/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8" w:name="jkzk"/>
            <w:bookmarkEnd w:id="8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2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20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9" w:name="jszw"/>
            <w:bookmarkEnd w:id="9"/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服军役情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0" w:name="jszc"/>
            <w:bookmarkEnd w:id="10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0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1" w:name="xl"/>
            <w:bookmarkEnd w:id="1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2" w:name="byxxjzy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1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号 码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9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现 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地 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紧急联系人姓名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紧急联系人电话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3" w:name="xrzw"/>
            <w:bookmarkEnd w:id="13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所持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证件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89" w:hRule="exac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简  历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参与（主持）项目情况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4" w:name="jcqk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称  谓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  名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5" w:name="cw1"/>
            <w:bookmarkEnd w:id="15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6" w:name="cw2"/>
            <w:bookmarkEnd w:id="16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7" w:name="cw3"/>
            <w:bookmarkEnd w:id="17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8" w:name="cw4"/>
            <w:bookmarkEnd w:id="18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exact"/>
          <w:jc w:val="center"/>
        </w:trPr>
        <w:tc>
          <w:tcPr>
            <w:tcW w:w="9829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承诺：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/现住地址，无论本人是否收到，即视为送达本人。若上述资料发生变更，本人将5天内如实书面告知公司，否则一切后果一概由本人负责。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应聘人签名：                日期：             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54DE2"/>
    <w:rsid w:val="13F5297B"/>
    <w:rsid w:val="18CF54C7"/>
    <w:rsid w:val="224943FC"/>
    <w:rsid w:val="26067673"/>
    <w:rsid w:val="34B6254B"/>
    <w:rsid w:val="371D47F1"/>
    <w:rsid w:val="385E17AF"/>
    <w:rsid w:val="3CD41F97"/>
    <w:rsid w:val="3F8D7A41"/>
    <w:rsid w:val="42FE474E"/>
    <w:rsid w:val="46A34A7C"/>
    <w:rsid w:val="51A046BE"/>
    <w:rsid w:val="523378A2"/>
    <w:rsid w:val="550979E5"/>
    <w:rsid w:val="5C85254D"/>
    <w:rsid w:val="6FF9019C"/>
    <w:rsid w:val="752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2020-11-23T09:02:00Z</dcterms:created>
  <dc:creator>Administrator</dc:creator>
  <cp:lastModifiedBy>Sure</cp:lastModifiedBy>
  <cp:lastPrinted>2021-07-05T05:00:39Z</cp:lastPrinted>
  <dcterms:modified xsi:type="dcterms:W3CDTF">2021-07-05T05:01:27Z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F5F01D70A26944DFBEFB2A741A2D59AB</vt:lpwstr>
  </property>
</Properties>
</file>