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阳信县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事业单位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考生疫情告知书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一、参加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阳信县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2021年公开招聘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卫生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事业单位工</w:t>
      </w:r>
      <w:bookmarkStart w:id="0" w:name="_GoBack"/>
      <w:bookmarkEnd w:id="0"/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作人员的考生，请务必在考前通过“健康山东服务号”微信公众号、爱山东APP、支付宝“电子健康通行卡”等渠道申领“山东省电子健康通行码”。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二、来自中、高风险地区所在城市（中、高风险地区以当地正式发布的为准）或有本土病例报告城市的考生，要主动向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阳信县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疫情防控部门申报，并严格按照我市疫情防控要求做好疫情防控相关工作。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尚在外地的考生应根据滨州市疫情防控相关要求，及时来(返)滨，以免耽误考试。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三、考生进入考点时，须接受体温测量、核验山东省电子健康通行码、准考证和有效身份证件。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>持非绿码的考生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应主动向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阳信县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疫情防控部门报告，告知旅居史、接触史和就诊史，由当地专家组评估后确定考试安排。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四、考试当天，若考生入场或考试期间出现咳嗽、呼吸困难、腹泻、发热等症状，经专业评估和综合研判是否能够继续参加考试，能继续参加考试的，安排在备用隔离考场考试。</w:t>
      </w:r>
    </w:p>
    <w:p>
      <w:pPr>
        <w:widowControl/>
        <w:ind w:firstLine="640" w:firstLineChars="20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五、请考生加强防疫知识学习，考前主动减少外出和不必要的聚集、人员接触。每日自觉进行体温测量、做好自我健康监测。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六、请考生预留充足入场时间，建议至少提前1小时到达考点。考生须听从考点工作人员指挥，保持“一米线”，排队有序入场。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七、考生参加考试时应自备一次性使用医用口罩或医用外科口罩，除接受身份核验时按要求摘下口罩外，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</w:rPr>
        <w:t>进出考点以及考试期间建议全程佩戴口罩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（具体要求视考试期间疫情防控的总体要求确定）。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Calibri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</w:rPr>
        <w:t>八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、参加考试时，请考生备齐个人防护用品，严格做好个人防护，保持手卫生。合理安排交通和食宿，注意饮食卫生。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</w:rPr>
        <w:t>九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  <w:lang w:eastAsia="zh-CN"/>
        </w:rPr>
        <w:t>阳信县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疫情防控联系方式：0543-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8260877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5908"/>
    <w:rsid w:val="000122B0"/>
    <w:rsid w:val="001B559D"/>
    <w:rsid w:val="001B5A6D"/>
    <w:rsid w:val="00241DE2"/>
    <w:rsid w:val="002C4654"/>
    <w:rsid w:val="0033614E"/>
    <w:rsid w:val="003A4F24"/>
    <w:rsid w:val="003F1B85"/>
    <w:rsid w:val="00652EC4"/>
    <w:rsid w:val="00680F37"/>
    <w:rsid w:val="006F233B"/>
    <w:rsid w:val="00751BB2"/>
    <w:rsid w:val="009579D0"/>
    <w:rsid w:val="0096324D"/>
    <w:rsid w:val="00A06D19"/>
    <w:rsid w:val="00AA05B7"/>
    <w:rsid w:val="00AC4DFA"/>
    <w:rsid w:val="00AC554E"/>
    <w:rsid w:val="00AD6E19"/>
    <w:rsid w:val="00AE71D9"/>
    <w:rsid w:val="00C229FA"/>
    <w:rsid w:val="00EB6468"/>
    <w:rsid w:val="00F45908"/>
    <w:rsid w:val="0EE17326"/>
    <w:rsid w:val="0F9E6133"/>
    <w:rsid w:val="126D6A3A"/>
    <w:rsid w:val="21FA03C4"/>
    <w:rsid w:val="235F03EA"/>
    <w:rsid w:val="23B34079"/>
    <w:rsid w:val="27CE6C62"/>
    <w:rsid w:val="5C2A449C"/>
    <w:rsid w:val="5F9678CB"/>
    <w:rsid w:val="7C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616</Characters>
  <Lines>5</Lines>
  <Paragraphs>1</Paragraphs>
  <TotalTime>1</TotalTime>
  <ScaleCrop>false</ScaleCrop>
  <LinksUpToDate>false</LinksUpToDate>
  <CharactersWithSpaces>723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lenovo</dc:creator>
  <cp:lastModifiedBy>I。530</cp:lastModifiedBy>
  <dcterms:modified xsi:type="dcterms:W3CDTF">2021-07-08T07:14:30Z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B1C85381DD4C48A88F0C71BB4E1A325E</vt:lpwstr>
  </property>
</Properties>
</file>