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附件2：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             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体能与业务测试项目及标准</w:t>
      </w:r>
    </w:p>
    <w:bookmarkEnd w:id="0"/>
    <w:p>
      <w:pPr>
        <w:pStyle w:val="3"/>
        <w:rPr>
          <w:rFonts w:hint="eastAsia"/>
          <w:lang w:eastAsia="zh-CN"/>
        </w:rPr>
      </w:pPr>
    </w:p>
    <w:tbl>
      <w:tblPr>
        <w:tblStyle w:val="4"/>
        <w:tblpPr w:leftFromText="180" w:rightFromText="180" w:vertAnchor="page" w:horzAnchor="page" w:tblpX="2212" w:tblpY="1959"/>
        <w:tblOverlap w:val="never"/>
        <w:tblW w:w="12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1"/>
        <w:gridCol w:w="109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755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一、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30周岁以下人员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项目</w:t>
            </w:r>
          </w:p>
        </w:tc>
        <w:tc>
          <w:tcPr>
            <w:tcW w:w="1166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2.5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7.5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12.5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17.5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22.5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1000米跑 （分、秒）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4′25″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4′20″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4′15″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4′10″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4′05″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4′00″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3′55″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3′50″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3′45″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665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分组考核。 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在跑道或平地上标出起点线，考生从起点线处听到起跑口令后起跑，完成1000米距离到达终点线，记录时间。 </w:t>
            </w:r>
          </w:p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3.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考核以完成时间计算成绩。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100米跑 （秒）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16″7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16″4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16″1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15″8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15″5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15″2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14″9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14″6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14″3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665" w:type="dxa"/>
            <w:gridSpan w:val="10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分组考核。 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在100米长直线跑道上标出起点线和终点线，考生从起点线处听到起跑口令后起跑，通过终点线记录时间。 </w:t>
            </w:r>
          </w:p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3.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抢跑犯规，重新组织起跑；跑出本道或用其他方式干扰、阻碍他人者不记录成绩。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立定跳远 （米）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2.09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2.13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2.17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2.21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2.25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2.29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2.33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2.37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2.41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665" w:type="dxa"/>
            <w:gridSpan w:val="10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单个或分组考核。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3.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考核以完成跳出长度计算成绩。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屈膝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仰卧起坐（次/1分钟）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26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46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665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1.单个或分组考核。 </w:t>
            </w:r>
          </w:p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2.参考人员仰卧于垫子上，两腿并拢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屈膝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，固定双脚，双手十指交叉于头后，含胸低头，腹部用力，上体屈起呈坐姿，然后上体后倒还原成仰卧姿势；起坐时，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肘部与膝盖侧面接触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；仰卧时肩部与垫子接触。 </w:t>
            </w:r>
          </w:p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3.考核以完成个数计算成绩。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备注</w:t>
            </w:r>
          </w:p>
        </w:tc>
        <w:tc>
          <w:tcPr>
            <w:tcW w:w="11665" w:type="dxa"/>
            <w:gridSpan w:val="10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总成绩最高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 分，任一项达不到最低分值的视为“不合格”。 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测试项目及标准中“以上”“以下”均含本级、本数。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t>男子</w:t>
      </w:r>
      <w:r>
        <w:rPr>
          <w:rFonts w:hint="eastAsia"/>
          <w:lang w:val="en-US" w:eastAsia="zh-CN"/>
        </w:rPr>
        <w:t>1000米</w:t>
      </w: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</w:pPr>
      <w:r>
        <w:rPr>
          <w:rFonts w:hint="eastAsia"/>
          <w:lang w:val="en-US" w:eastAsia="zh-CN"/>
        </w:rPr>
        <w:t>男子1000米跑</w:t>
      </w:r>
      <w:r>
        <w:t>评分标准</w:t>
      </w:r>
    </w:p>
    <w:p>
      <w:pPr>
        <w:pStyle w:val="3"/>
        <w:spacing w:before="12"/>
        <w:rPr>
          <w:sz w:val="22"/>
        </w:rPr>
      </w:pPr>
    </w:p>
    <w:tbl>
      <w:tblPr>
        <w:tblStyle w:val="4"/>
        <w:tblW w:w="12837" w:type="dxa"/>
        <w:tblInd w:w="532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3211"/>
        <w:gridCol w:w="3211"/>
        <w:gridCol w:w="3204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211" w:type="dxa"/>
          </w:tcPr>
          <w:p>
            <w:pPr>
              <w:pStyle w:val="6"/>
              <w:spacing w:before="0"/>
              <w:jc w:val="left"/>
              <w:rPr>
                <w:sz w:val="22"/>
              </w:rPr>
            </w:pPr>
          </w:p>
        </w:tc>
        <w:tc>
          <w:tcPr>
            <w:tcW w:w="3211" w:type="dxa"/>
          </w:tcPr>
          <w:p>
            <w:pPr>
              <w:pStyle w:val="6"/>
              <w:spacing w:before="180"/>
              <w:ind w:left="51" w:right="4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 w:eastAsia="宋体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-3</w:t>
            </w:r>
            <w:r>
              <w:rPr>
                <w:rFonts w:hint="eastAsia" w:eastAsia="宋体"/>
                <w:sz w:val="22"/>
                <w:lang w:val="en-US" w:eastAsia="zh-CN"/>
              </w:rPr>
              <w:t>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3211" w:type="dxa"/>
          </w:tcPr>
          <w:p>
            <w:pPr>
              <w:pStyle w:val="6"/>
              <w:spacing w:before="180"/>
              <w:ind w:left="51" w:right="4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 w:eastAsia="宋体"/>
                <w:sz w:val="22"/>
                <w:lang w:val="en-US" w:eastAsia="zh-CN"/>
              </w:rPr>
              <w:t>6</w:t>
            </w:r>
            <w:r>
              <w:rPr>
                <w:sz w:val="22"/>
              </w:rPr>
              <w:t>-</w:t>
            </w:r>
            <w:r>
              <w:rPr>
                <w:rFonts w:hint="eastAsia" w:eastAsia="宋体"/>
                <w:sz w:val="22"/>
                <w:lang w:val="en-US" w:eastAsia="zh-CN"/>
              </w:rPr>
              <w:t>40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3204" w:type="dxa"/>
          </w:tcPr>
          <w:p>
            <w:pPr>
              <w:pStyle w:val="6"/>
              <w:spacing w:before="180"/>
              <w:ind w:left="58" w:right="49"/>
              <w:rPr>
                <w:rFonts w:hint="eastAsia" w:ascii="宋体" w:eastAsia="宋体"/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41</w:t>
            </w:r>
            <w:r>
              <w:rPr>
                <w:sz w:val="22"/>
              </w:rPr>
              <w:t>-</w:t>
            </w:r>
            <w:r>
              <w:rPr>
                <w:rFonts w:hint="eastAsia" w:eastAsia="宋体"/>
                <w:sz w:val="22"/>
                <w:lang w:val="en-US" w:eastAsia="zh-CN"/>
              </w:rPr>
              <w:t>45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9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100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25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35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35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45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45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55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55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00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00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05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1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05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1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10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10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20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20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22</w:t>
            </w:r>
          </w:p>
        </w:tc>
        <w:tc>
          <w:tcPr>
            <w:tcW w:w="3204" w:type="dxa"/>
          </w:tcPr>
          <w:p>
            <w:pPr>
              <w:pStyle w:val="6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</w:t>
            </w:r>
            <w:r>
              <w:rPr>
                <w:rFonts w:hint="default" w:eastAsia="宋体"/>
                <w:sz w:val="22"/>
                <w:lang w:val="en-US" w:eastAsia="zh-CN"/>
              </w:rPr>
              <w:t>’</w:t>
            </w:r>
            <w:r>
              <w:rPr>
                <w:rFonts w:hint="eastAsia" w:eastAsia="宋体"/>
                <w:sz w:val="22"/>
                <w:lang w:val="en-US" w:eastAsia="zh-CN"/>
              </w:rPr>
              <w:t>25</w:t>
            </w:r>
          </w:p>
        </w:tc>
      </w:tr>
    </w:tbl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br w:type="textWrapping"/>
      </w: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3"/>
        <w:spacing w:before="65"/>
        <w:ind w:left="2054" w:right="2058"/>
        <w:jc w:val="center"/>
      </w:pPr>
      <w:r>
        <w:rPr>
          <w:rFonts w:hint="eastAsia"/>
          <w:lang w:val="en-US" w:eastAsia="zh-CN"/>
        </w:rPr>
        <w:t xml:space="preserve">  </w:t>
      </w:r>
      <w:r>
        <w:t>男子</w:t>
      </w:r>
      <w:r>
        <w:rPr>
          <w:rFonts w:hint="eastAsia"/>
          <w:lang w:val="en-US" w:eastAsia="zh-CN"/>
        </w:rPr>
        <w:t>100米跑</w:t>
      </w:r>
      <w:r>
        <w:t>评分标准</w:t>
      </w:r>
    </w:p>
    <w:p>
      <w:pPr>
        <w:pStyle w:val="3"/>
        <w:spacing w:before="12"/>
        <w:rPr>
          <w:sz w:val="22"/>
        </w:rPr>
      </w:pPr>
    </w:p>
    <w:tbl>
      <w:tblPr>
        <w:tblStyle w:val="4"/>
        <w:tblW w:w="12837" w:type="dxa"/>
        <w:tblInd w:w="532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3211"/>
        <w:gridCol w:w="3211"/>
        <w:gridCol w:w="3204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211" w:type="dxa"/>
          </w:tcPr>
          <w:p>
            <w:pPr>
              <w:pStyle w:val="6"/>
              <w:spacing w:before="0"/>
              <w:jc w:val="left"/>
              <w:rPr>
                <w:sz w:val="22"/>
              </w:rPr>
            </w:pPr>
          </w:p>
        </w:tc>
        <w:tc>
          <w:tcPr>
            <w:tcW w:w="3211" w:type="dxa"/>
          </w:tcPr>
          <w:p>
            <w:pPr>
              <w:pStyle w:val="6"/>
              <w:spacing w:before="180"/>
              <w:ind w:left="51" w:right="4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 w:eastAsia="宋体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-3</w:t>
            </w:r>
            <w:r>
              <w:rPr>
                <w:rFonts w:hint="eastAsia" w:eastAsia="宋体"/>
                <w:sz w:val="22"/>
                <w:lang w:val="en-US" w:eastAsia="zh-CN"/>
              </w:rPr>
              <w:t>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3211" w:type="dxa"/>
          </w:tcPr>
          <w:p>
            <w:pPr>
              <w:pStyle w:val="6"/>
              <w:spacing w:before="180"/>
              <w:ind w:left="51" w:right="4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 w:eastAsia="宋体"/>
                <w:sz w:val="22"/>
                <w:lang w:val="en-US" w:eastAsia="zh-CN"/>
              </w:rPr>
              <w:t>6</w:t>
            </w:r>
            <w:r>
              <w:rPr>
                <w:sz w:val="22"/>
              </w:rPr>
              <w:t>-</w:t>
            </w:r>
            <w:r>
              <w:rPr>
                <w:rFonts w:hint="eastAsia" w:eastAsia="宋体"/>
                <w:sz w:val="22"/>
                <w:lang w:val="en-US" w:eastAsia="zh-CN"/>
              </w:rPr>
              <w:t>40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3204" w:type="dxa"/>
          </w:tcPr>
          <w:p>
            <w:pPr>
              <w:pStyle w:val="6"/>
              <w:spacing w:before="180"/>
              <w:ind w:left="58" w:right="49"/>
              <w:rPr>
                <w:rFonts w:hint="eastAsia" w:ascii="宋体" w:eastAsia="宋体"/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41</w:t>
            </w:r>
            <w:r>
              <w:rPr>
                <w:sz w:val="22"/>
              </w:rPr>
              <w:t>-</w:t>
            </w:r>
            <w:r>
              <w:rPr>
                <w:rFonts w:hint="eastAsia" w:eastAsia="宋体"/>
                <w:sz w:val="22"/>
                <w:lang w:val="en-US" w:eastAsia="zh-CN"/>
              </w:rPr>
              <w:t>45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9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100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13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85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13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91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13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95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10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10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50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50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00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00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0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60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spacing w:before="71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60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spacing w:before="71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90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15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90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20</w:t>
            </w:r>
          </w:p>
        </w:tc>
        <w:tc>
          <w:tcPr>
            <w:tcW w:w="3204" w:type="dxa"/>
            <w:vAlign w:val="top"/>
          </w:tcPr>
          <w:p>
            <w:pPr>
              <w:pStyle w:val="6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20</w:t>
            </w:r>
          </w:p>
        </w:tc>
        <w:tc>
          <w:tcPr>
            <w:tcW w:w="3211" w:type="dxa"/>
            <w:vAlign w:val="top"/>
          </w:tcPr>
          <w:p>
            <w:pPr>
              <w:pStyle w:val="6"/>
              <w:ind w:left="51" w:leftChars="0" w:right="43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50</w:t>
            </w:r>
          </w:p>
        </w:tc>
        <w:tc>
          <w:tcPr>
            <w:tcW w:w="3204" w:type="dxa"/>
          </w:tcPr>
          <w:p>
            <w:pPr>
              <w:pStyle w:val="6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50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60</w:t>
            </w:r>
          </w:p>
        </w:tc>
        <w:tc>
          <w:tcPr>
            <w:tcW w:w="3204" w:type="dxa"/>
          </w:tcPr>
          <w:p>
            <w:pPr>
              <w:pStyle w:val="6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  <w:r>
              <w:rPr>
                <w:rFonts w:hint="default" w:eastAsia="宋体"/>
                <w:sz w:val="22"/>
                <w:lang w:val="en-US" w:eastAsia="zh-CN"/>
              </w:rPr>
              <w:t>”</w:t>
            </w:r>
            <w:r>
              <w:rPr>
                <w:rFonts w:hint="eastAsia" w:eastAsia="宋体"/>
                <w:sz w:val="22"/>
                <w:lang w:val="en-US" w:eastAsia="zh-CN"/>
              </w:rPr>
              <w:t>70</w:t>
            </w:r>
          </w:p>
        </w:tc>
      </w:tr>
    </w:tbl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br w:type="textWrapping"/>
      </w: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  <w:rPr>
          <w:rFonts w:hint="eastAsia"/>
          <w:lang w:val="en-US" w:eastAsia="zh-CN"/>
        </w:rPr>
      </w:pPr>
    </w:p>
    <w:p>
      <w:pPr>
        <w:pStyle w:val="3"/>
        <w:spacing w:before="65"/>
        <w:ind w:left="2054" w:right="2058"/>
        <w:jc w:val="center"/>
      </w:pPr>
      <w:r>
        <w:rPr>
          <w:rFonts w:hint="eastAsia"/>
          <w:lang w:val="en-US" w:eastAsia="zh-CN"/>
        </w:rPr>
        <w:t xml:space="preserve"> </w:t>
      </w:r>
      <w:r>
        <w:t>男子</w:t>
      </w:r>
      <w:r>
        <w:rPr>
          <w:rFonts w:hint="eastAsia"/>
          <w:lang w:eastAsia="zh-CN"/>
        </w:rPr>
        <w:t>立定跳远</w:t>
      </w:r>
      <w:r>
        <w:t>评分标准</w:t>
      </w:r>
    </w:p>
    <w:p>
      <w:pPr>
        <w:pStyle w:val="3"/>
        <w:spacing w:before="12"/>
        <w:rPr>
          <w:sz w:val="22"/>
        </w:rPr>
      </w:pPr>
    </w:p>
    <w:tbl>
      <w:tblPr>
        <w:tblStyle w:val="4"/>
        <w:tblW w:w="12837" w:type="dxa"/>
        <w:tblInd w:w="532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3211"/>
        <w:gridCol w:w="3211"/>
        <w:gridCol w:w="3204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211" w:type="dxa"/>
          </w:tcPr>
          <w:p>
            <w:pPr>
              <w:pStyle w:val="6"/>
              <w:spacing w:before="0"/>
              <w:jc w:val="left"/>
              <w:rPr>
                <w:sz w:val="22"/>
              </w:rPr>
            </w:pPr>
          </w:p>
        </w:tc>
        <w:tc>
          <w:tcPr>
            <w:tcW w:w="3211" w:type="dxa"/>
          </w:tcPr>
          <w:p>
            <w:pPr>
              <w:pStyle w:val="6"/>
              <w:spacing w:before="180"/>
              <w:ind w:left="51" w:right="4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 w:eastAsia="宋体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-3</w:t>
            </w:r>
            <w:r>
              <w:rPr>
                <w:rFonts w:hint="eastAsia" w:eastAsia="宋体"/>
                <w:sz w:val="22"/>
                <w:lang w:val="en-US" w:eastAsia="zh-CN"/>
              </w:rPr>
              <w:t>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3211" w:type="dxa"/>
          </w:tcPr>
          <w:p>
            <w:pPr>
              <w:pStyle w:val="6"/>
              <w:spacing w:before="180"/>
              <w:ind w:left="51" w:right="4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 w:eastAsia="宋体"/>
                <w:sz w:val="22"/>
                <w:lang w:val="en-US" w:eastAsia="zh-CN"/>
              </w:rPr>
              <w:t>6</w:t>
            </w:r>
            <w:r>
              <w:rPr>
                <w:sz w:val="22"/>
              </w:rPr>
              <w:t>-</w:t>
            </w:r>
            <w:r>
              <w:rPr>
                <w:rFonts w:hint="eastAsia" w:eastAsia="宋体"/>
                <w:sz w:val="22"/>
                <w:lang w:val="en-US" w:eastAsia="zh-CN"/>
              </w:rPr>
              <w:t>40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3204" w:type="dxa"/>
          </w:tcPr>
          <w:p>
            <w:pPr>
              <w:pStyle w:val="6"/>
              <w:spacing w:before="180"/>
              <w:ind w:left="58" w:right="49"/>
              <w:rPr>
                <w:rFonts w:hint="eastAsia" w:ascii="宋体" w:eastAsia="宋体"/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41</w:t>
            </w:r>
            <w:r>
              <w:rPr>
                <w:sz w:val="22"/>
              </w:rPr>
              <w:t>-</w:t>
            </w:r>
            <w:r>
              <w:rPr>
                <w:rFonts w:hint="eastAsia" w:eastAsia="宋体"/>
                <w:sz w:val="22"/>
                <w:lang w:val="en-US" w:eastAsia="zh-CN"/>
              </w:rPr>
              <w:t>45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9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100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2.65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2.55</w:t>
            </w:r>
          </w:p>
        </w:tc>
        <w:tc>
          <w:tcPr>
            <w:tcW w:w="3204" w:type="dxa"/>
          </w:tcPr>
          <w:p>
            <w:pPr>
              <w:pStyle w:val="6"/>
              <w:spacing w:before="71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2.55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2.45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2.45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2.40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2.30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2.40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2.30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2.21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2.30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2.21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2.17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2.21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2.17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2.13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2.17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2.13</w:t>
            </w:r>
          </w:p>
        </w:tc>
        <w:tc>
          <w:tcPr>
            <w:tcW w:w="3204" w:type="dxa"/>
          </w:tcPr>
          <w:p>
            <w:pPr>
              <w:pStyle w:val="6"/>
              <w:spacing w:before="71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2.09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2.13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2.09</w:t>
            </w:r>
          </w:p>
        </w:tc>
        <w:tc>
          <w:tcPr>
            <w:tcW w:w="3204" w:type="dxa"/>
          </w:tcPr>
          <w:p>
            <w:pPr>
              <w:pStyle w:val="6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2.05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2.09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2.05</w:t>
            </w:r>
          </w:p>
        </w:tc>
        <w:tc>
          <w:tcPr>
            <w:tcW w:w="3204" w:type="dxa"/>
          </w:tcPr>
          <w:p>
            <w:pPr>
              <w:pStyle w:val="6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2.00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1780" w:bottom="1200" w:left="1220" w:header="0" w:footer="1014" w:gutter="0"/>
          <w:cols w:space="720" w:num="1"/>
        </w:sectPr>
      </w:pPr>
    </w:p>
    <w:p>
      <w:pPr>
        <w:pStyle w:val="3"/>
        <w:spacing w:before="65"/>
        <w:ind w:left="2054" w:right="2058"/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t>男子屈腿仰卧起坐评分标准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2分钟之内完成</w:t>
      </w:r>
      <w:r>
        <w:rPr>
          <w:rFonts w:hint="eastAsia"/>
          <w:lang w:eastAsia="zh-CN"/>
        </w:rPr>
        <w:t>）</w:t>
      </w:r>
    </w:p>
    <w:p>
      <w:pPr>
        <w:pStyle w:val="3"/>
        <w:spacing w:before="12"/>
        <w:rPr>
          <w:sz w:val="22"/>
        </w:rPr>
      </w:pPr>
    </w:p>
    <w:tbl>
      <w:tblPr>
        <w:tblStyle w:val="4"/>
        <w:tblW w:w="12837" w:type="dxa"/>
        <w:tblInd w:w="532" w:type="dxa"/>
        <w:tblBorders>
          <w:top w:val="single" w:color="EC1C23" w:sz="4" w:space="0"/>
          <w:left w:val="single" w:color="EC1C23" w:sz="4" w:space="0"/>
          <w:bottom w:val="single" w:color="EC1C23" w:sz="4" w:space="0"/>
          <w:right w:val="single" w:color="EC1C23" w:sz="4" w:space="0"/>
          <w:insideH w:val="single" w:color="EC1C23" w:sz="4" w:space="0"/>
          <w:insideV w:val="single" w:color="EC1C2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3211"/>
        <w:gridCol w:w="3211"/>
        <w:gridCol w:w="3204"/>
      </w:tblGrid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211" w:type="dxa"/>
          </w:tcPr>
          <w:p>
            <w:pPr>
              <w:pStyle w:val="6"/>
              <w:spacing w:before="0"/>
              <w:jc w:val="left"/>
              <w:rPr>
                <w:sz w:val="22"/>
              </w:rPr>
            </w:pPr>
          </w:p>
        </w:tc>
        <w:tc>
          <w:tcPr>
            <w:tcW w:w="3211" w:type="dxa"/>
          </w:tcPr>
          <w:p>
            <w:pPr>
              <w:pStyle w:val="6"/>
              <w:spacing w:before="180"/>
              <w:ind w:left="51" w:right="4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 w:eastAsia="宋体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-3</w:t>
            </w:r>
            <w:r>
              <w:rPr>
                <w:rFonts w:hint="eastAsia" w:eastAsia="宋体"/>
                <w:sz w:val="22"/>
                <w:lang w:val="en-US" w:eastAsia="zh-CN"/>
              </w:rPr>
              <w:t>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3211" w:type="dxa"/>
          </w:tcPr>
          <w:p>
            <w:pPr>
              <w:pStyle w:val="6"/>
              <w:spacing w:before="180"/>
              <w:ind w:left="51" w:right="45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 w:eastAsia="宋体"/>
                <w:sz w:val="22"/>
                <w:lang w:val="en-US" w:eastAsia="zh-CN"/>
              </w:rPr>
              <w:t>6</w:t>
            </w:r>
            <w:r>
              <w:rPr>
                <w:sz w:val="22"/>
              </w:rPr>
              <w:t>-</w:t>
            </w:r>
            <w:r>
              <w:rPr>
                <w:rFonts w:hint="eastAsia" w:eastAsia="宋体"/>
                <w:sz w:val="22"/>
                <w:lang w:val="en-US" w:eastAsia="zh-CN"/>
              </w:rPr>
              <w:t>40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  <w:tc>
          <w:tcPr>
            <w:tcW w:w="3204" w:type="dxa"/>
          </w:tcPr>
          <w:p>
            <w:pPr>
              <w:pStyle w:val="6"/>
              <w:spacing w:before="180"/>
              <w:ind w:left="58" w:right="49"/>
              <w:rPr>
                <w:rFonts w:hint="eastAsia" w:ascii="宋体" w:eastAsia="宋体"/>
                <w:sz w:val="22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41</w:t>
            </w:r>
            <w:r>
              <w:rPr>
                <w:sz w:val="22"/>
              </w:rPr>
              <w:t>-</w:t>
            </w:r>
            <w:r>
              <w:rPr>
                <w:rFonts w:hint="eastAsia" w:eastAsia="宋体"/>
                <w:sz w:val="22"/>
                <w:lang w:val="en-US" w:eastAsia="zh-CN"/>
              </w:rPr>
              <w:t>45</w:t>
            </w:r>
            <w:r>
              <w:rPr>
                <w:rFonts w:hint="eastAsia" w:ascii="宋体" w:eastAsia="宋体"/>
                <w:sz w:val="22"/>
              </w:rPr>
              <w:t>岁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9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100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56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52</w:t>
            </w:r>
          </w:p>
        </w:tc>
        <w:tc>
          <w:tcPr>
            <w:tcW w:w="3204" w:type="dxa"/>
          </w:tcPr>
          <w:p>
            <w:pPr>
              <w:pStyle w:val="6"/>
              <w:spacing w:before="71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50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48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44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42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40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36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80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36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32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32</w:t>
            </w:r>
          </w:p>
        </w:tc>
        <w:tc>
          <w:tcPr>
            <w:tcW w:w="3211" w:type="dxa"/>
          </w:tcPr>
          <w:p>
            <w:pPr>
              <w:pStyle w:val="6"/>
              <w:spacing w:before="70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28</w:t>
            </w:r>
          </w:p>
        </w:tc>
        <w:tc>
          <w:tcPr>
            <w:tcW w:w="3204" w:type="dxa"/>
          </w:tcPr>
          <w:p>
            <w:pPr>
              <w:pStyle w:val="6"/>
              <w:spacing w:before="70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70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28</w:t>
            </w:r>
          </w:p>
        </w:tc>
        <w:tc>
          <w:tcPr>
            <w:tcW w:w="3211" w:type="dxa"/>
          </w:tcPr>
          <w:p>
            <w:pPr>
              <w:pStyle w:val="6"/>
              <w:spacing w:before="71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24</w:t>
            </w:r>
          </w:p>
        </w:tc>
        <w:tc>
          <w:tcPr>
            <w:tcW w:w="3204" w:type="dxa"/>
          </w:tcPr>
          <w:p>
            <w:pPr>
              <w:pStyle w:val="6"/>
              <w:spacing w:before="71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65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24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20</w:t>
            </w:r>
          </w:p>
        </w:tc>
        <w:tc>
          <w:tcPr>
            <w:tcW w:w="3204" w:type="dxa"/>
          </w:tcPr>
          <w:p>
            <w:pPr>
              <w:pStyle w:val="6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EC1C23" w:sz="4" w:space="0"/>
            <w:left w:val="single" w:color="EC1C23" w:sz="4" w:space="0"/>
            <w:bottom w:val="single" w:color="EC1C23" w:sz="4" w:space="0"/>
            <w:right w:val="single" w:color="EC1C23" w:sz="4" w:space="0"/>
            <w:insideH w:val="single" w:color="EC1C23" w:sz="4" w:space="0"/>
            <w:insideV w:val="single" w:color="EC1C2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211" w:type="dxa"/>
          </w:tcPr>
          <w:p>
            <w:pPr>
              <w:pStyle w:val="6"/>
              <w:spacing w:before="58"/>
              <w:ind w:left="51" w:right="39"/>
              <w:rPr>
                <w:rFonts w:hint="eastAsia" w:ascii="宋体" w:eastAsia="宋体"/>
                <w:sz w:val="22"/>
              </w:rPr>
            </w:pPr>
            <w:r>
              <w:rPr>
                <w:sz w:val="22"/>
              </w:rPr>
              <w:t xml:space="preserve">60 </w:t>
            </w:r>
            <w:r>
              <w:rPr>
                <w:rFonts w:hint="eastAsia" w:ascii="宋体" w:eastAsia="宋体"/>
                <w:sz w:val="22"/>
              </w:rPr>
              <w:t>分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20</w:t>
            </w:r>
          </w:p>
        </w:tc>
        <w:tc>
          <w:tcPr>
            <w:tcW w:w="3211" w:type="dxa"/>
          </w:tcPr>
          <w:p>
            <w:pPr>
              <w:pStyle w:val="6"/>
              <w:ind w:left="51" w:right="43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16</w:t>
            </w:r>
          </w:p>
        </w:tc>
        <w:tc>
          <w:tcPr>
            <w:tcW w:w="3204" w:type="dxa"/>
          </w:tcPr>
          <w:p>
            <w:pPr>
              <w:pStyle w:val="6"/>
              <w:ind w:left="59" w:right="47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1954E"/>
    <w:multiLevelType w:val="singleLevel"/>
    <w:tmpl w:val="AC019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2FEBB0"/>
    <w:multiLevelType w:val="singleLevel"/>
    <w:tmpl w:val="B12FE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85B242"/>
    <w:multiLevelType w:val="singleLevel"/>
    <w:tmpl w:val="C685B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124220"/>
    <w:multiLevelType w:val="singleLevel"/>
    <w:tmpl w:val="02124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55C1B"/>
    <w:rsid w:val="6EC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customStyle="1" w:styleId="6">
    <w:name w:val="Table Paragraph"/>
    <w:basedOn w:val="1"/>
    <w:qFormat/>
    <w:uiPriority w:val="1"/>
    <w:pPr>
      <w:spacing w:before="6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2021-07-06T02:14:00Z</dcterms:created>
  <dc:creator>Hangover</dc:creator>
  <cp:lastModifiedBy>Hangover</cp:lastModifiedBy>
  <dcterms:modified xsi:type="dcterms:W3CDTF">2021-07-06T02:15:06Z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9BD4CD2088B94DA28C3A447AE428E1C8</vt:lpwstr>
  </property>
  <property fmtid="{D5CDD505-2E9C-101B-9397-08002B2CF9AE}" pid="4" name="KSOSaveFontToCloudKey">
    <vt:lpwstr>229759520_btnclosed</vt:lpwstr>
  </property>
</Properties>
</file>