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widowControl/>
        <w:spacing w:line="480" w:lineRule="atLeast"/>
        <w:jc w:val="left"/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2021年省直事业单位统一公开招聘工作人员资格复审人员名单</w:t>
      </w:r>
    </w:p>
    <w:p>
      <w:pPr>
        <w:widowControl/>
        <w:spacing w:line="480" w:lineRule="atLeast"/>
        <w:ind w:firstLine="2711" w:firstLineChars="900"/>
        <w:jc w:val="left"/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lang w:val="en-US" w:eastAsia="zh-CN"/>
        </w:rPr>
        <w:t>(以公告岗位代码为序）</w:t>
      </w:r>
    </w:p>
    <w:p>
      <w:pPr>
        <w:widowControl/>
        <w:spacing w:line="480" w:lineRule="atLeast"/>
        <w:jc w:val="left"/>
        <w:rPr>
          <w:rFonts w:ascii="仿宋" w:hAnsi="仿宋" w:eastAsia="仿宋" w:cs="宋体"/>
          <w:b/>
          <w:color w:val="000000"/>
          <w:kern w:val="0"/>
          <w:sz w:val="30"/>
          <w:szCs w:val="30"/>
        </w:rPr>
      </w:pPr>
    </w:p>
    <w:tbl>
      <w:tblPr>
        <w:tblStyle w:val="2"/>
        <w:tblW w:w="92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21"/>
        <w:gridCol w:w="1294"/>
        <w:gridCol w:w="163"/>
        <w:gridCol w:w="1127"/>
        <w:gridCol w:w="510"/>
        <w:gridCol w:w="727"/>
        <w:gridCol w:w="1294"/>
        <w:gridCol w:w="1800"/>
        <w:gridCol w:w="1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陈  思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陈海军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李睿骞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王昌钰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徐正峰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姚俊巧</w:t>
            </w:r>
          </w:p>
        </w:tc>
        <w:tc>
          <w:tcPr>
            <w:tcW w:w="112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刘  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刘  颖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陶  利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张雨亮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杨小漫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杨雪晴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林芳岩</w:t>
            </w:r>
          </w:p>
        </w:tc>
        <w:tc>
          <w:tcPr>
            <w:tcW w:w="112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吴文卿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雷  刚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程  林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陈  磊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刘俊杰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王永杰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王  奎</w:t>
            </w:r>
          </w:p>
        </w:tc>
        <w:tc>
          <w:tcPr>
            <w:tcW w:w="112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彭  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蒋  凡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罗晓松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周  鹏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程  彬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许婷婷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邬欣蔚</w:t>
            </w:r>
          </w:p>
        </w:tc>
        <w:tc>
          <w:tcPr>
            <w:tcW w:w="112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唐金颖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徐金华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樊友杰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彭  元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张  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吴岳臻</w:t>
            </w:r>
          </w:p>
        </w:tc>
        <w:tc>
          <w:tcPr>
            <w:tcW w:w="112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刘娜娜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张 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殷义勇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鲁炳辰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 xml:space="preserve">陈  伟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吴  静</w:t>
            </w:r>
          </w:p>
        </w:tc>
        <w:tc>
          <w:tcPr>
            <w:tcW w:w="112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郝席中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邓晏淞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谢  奎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刘  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方梦蝶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张晴雯</w:t>
            </w:r>
          </w:p>
        </w:tc>
        <w:tc>
          <w:tcPr>
            <w:tcW w:w="112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周国友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华国辉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刘  洋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王俊丽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童  欣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贾玉倩</w:t>
            </w:r>
          </w:p>
        </w:tc>
        <w:tc>
          <w:tcPr>
            <w:tcW w:w="112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7" w:type="dxa"/>
          <w:trHeight w:val="27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余琳琳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李晓波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黄瑞芬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张红梅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岳小草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陈竹泓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7" w:type="dxa"/>
          <w:trHeight w:val="270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48" w:type="dxa"/>
          <w:trHeight w:val="270" w:hRule="atLeast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48" w:type="dxa"/>
          <w:trHeight w:val="270" w:hRule="atLeast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48" w:type="dxa"/>
          <w:trHeight w:val="270" w:hRule="atLeast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48" w:type="dxa"/>
          <w:trHeight w:val="270" w:hRule="atLeast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48" w:type="dxa"/>
          <w:trHeight w:val="270" w:hRule="atLeast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48" w:type="dxa"/>
          <w:trHeight w:val="270" w:hRule="atLeast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48" w:type="dxa"/>
          <w:trHeight w:val="270" w:hRule="atLeast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2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48" w:type="dxa"/>
          <w:trHeight w:val="270" w:hRule="atLeast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48" w:type="dxa"/>
          <w:trHeight w:val="270" w:hRule="atLeast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48" w:type="dxa"/>
          <w:trHeight w:val="270" w:hRule="atLeast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5C"/>
    <w:rsid w:val="00782A59"/>
    <w:rsid w:val="008A36FE"/>
    <w:rsid w:val="00A6415C"/>
    <w:rsid w:val="00F137B1"/>
    <w:rsid w:val="00F5116B"/>
    <w:rsid w:val="09464896"/>
    <w:rsid w:val="3CC6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293</Characters>
  <Lines>2</Lines>
  <Paragraphs>1</Paragraphs>
  <TotalTime>21</TotalTime>
  <ScaleCrop>false</ScaleCrop>
  <LinksUpToDate>false</LinksUpToDate>
  <CharactersWithSpaces>343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2021-06-23T08:37:00Z</dcterms:created>
  <dc:creator>admin</dc:creator>
  <cp:lastModifiedBy>方FDX.</cp:lastModifiedBy>
  <dcterms:modified xsi:type="dcterms:W3CDTF">2021-07-06T02:21:34Z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3F8DC5A227784CADACC5CD13F684337E</vt:lpwstr>
  </property>
</Properties>
</file>