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6" w:afterAutospacing="0"/>
        <w:ind w:left="0" w:right="0" w:firstLine="0"/>
        <w:jc w:val="center"/>
        <w:rPr>
          <w:rFonts w:ascii="Helvetica" w:hAnsi="Helvetica" w:eastAsia="Helvetica" w:cs="Helvetica"/>
          <w:b/>
          <w:bCs/>
          <w:i w:val="0"/>
          <w:iCs w:val="0"/>
          <w:caps w:val="0"/>
          <w:color w:val="CC0001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CC0001"/>
          <w:spacing w:val="0"/>
          <w:sz w:val="37"/>
          <w:szCs w:val="37"/>
          <w:bdr w:val="none" w:color="auto" w:sz="0" w:space="0"/>
          <w:shd w:val="clear" w:fill="FFFFFF"/>
        </w:rPr>
        <w:t>2021年仁化县人民政府办公室拟录用公务员公示</w:t>
      </w:r>
    </w:p>
    <w:p/>
    <w:tbl>
      <w:tblPr>
        <w:tblW w:w="7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9"/>
        <w:gridCol w:w="1208"/>
        <w:gridCol w:w="811"/>
        <w:gridCol w:w="471"/>
        <w:gridCol w:w="1481"/>
        <w:gridCol w:w="2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00" w:afterAutospacing="0" w:line="13" w:lineRule="atLeast"/>
              <w:ind w:left="0" w:right="0" w:firstLine="0"/>
              <w:jc w:val="left"/>
              <w:rPr>
                <w:rFonts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Style w:val="6"/>
                <w:rFonts w:hint="default" w:ascii="Arial Narrow" w:hAnsi="Arial Narrow" w:eastAsia="Arial Narrow" w:cs="Arial Narrow"/>
                <w:color w:val="333333"/>
                <w:sz w:val="22"/>
                <w:szCs w:val="22"/>
                <w:bdr w:val="none" w:color="auto" w:sz="0" w:space="0"/>
              </w:rPr>
              <w:t>招录单位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00" w:afterAutospacing="0" w:line="13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Style w:val="6"/>
                <w:rFonts w:hint="default" w:ascii="Arial Narrow" w:hAnsi="Arial Narrow" w:eastAsia="Arial Narrow" w:cs="Arial Narrow"/>
                <w:color w:val="333333"/>
                <w:sz w:val="22"/>
                <w:szCs w:val="22"/>
                <w:bdr w:val="none" w:color="auto" w:sz="0" w:space="0"/>
              </w:rPr>
              <w:t>拟录用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00" w:afterAutospacing="0" w:line="13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Style w:val="6"/>
                <w:rFonts w:hint="default" w:ascii="Arial Narrow" w:hAnsi="Arial Narrow" w:eastAsia="Arial Narrow" w:cs="Arial Narrow"/>
                <w:color w:val="333333"/>
                <w:sz w:val="22"/>
                <w:szCs w:val="22"/>
                <w:bdr w:val="none" w:color="auto" w:sz="0" w:space="0"/>
              </w:rPr>
              <w:t>职位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00" w:afterAutospacing="0" w:line="13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Style w:val="6"/>
                <w:rFonts w:hint="default" w:ascii="Arial Narrow" w:hAnsi="Arial Narrow" w:eastAsia="Arial Narrow" w:cs="Arial Narrow"/>
                <w:color w:val="333333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00" w:afterAutospacing="0" w:line="13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Style w:val="6"/>
                <w:rFonts w:hint="default" w:ascii="Arial Narrow" w:hAnsi="Arial Narrow" w:eastAsia="Arial Narrow" w:cs="Arial Narrow"/>
                <w:color w:val="333333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00" w:afterAutospacing="0" w:line="13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Style w:val="6"/>
                <w:rFonts w:hint="default" w:ascii="Arial Narrow" w:hAnsi="Arial Narrow" w:eastAsia="Arial Narrow" w:cs="Arial Narrow"/>
                <w:color w:val="333333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00" w:afterAutospacing="0" w:line="13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Style w:val="6"/>
                <w:rFonts w:hint="default" w:ascii="Arial Narrow" w:hAnsi="Arial Narrow" w:eastAsia="Arial Narrow" w:cs="Arial Narrow"/>
                <w:color w:val="333333"/>
                <w:sz w:val="22"/>
                <w:szCs w:val="22"/>
                <w:bdr w:val="none" w:color="auto" w:sz="0" w:space="0"/>
              </w:rPr>
              <w:t>毕业院校或工作单位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00" w:afterAutospacing="0" w:line="13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2"/>
                <w:szCs w:val="22"/>
                <w:bdr w:val="none" w:color="auto" w:sz="0" w:space="0"/>
              </w:rPr>
              <w:t>仁化县人民政府办公室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00" w:afterAutospacing="0" w:line="13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2"/>
                <w:szCs w:val="22"/>
                <w:bdr w:val="none" w:color="auto" w:sz="0" w:space="0"/>
              </w:rPr>
              <w:t>人事秘书股一级科员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00" w:afterAutospacing="0" w:line="13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2"/>
                <w:szCs w:val="22"/>
                <w:bdr w:val="none" w:color="auto" w:sz="0" w:space="0"/>
              </w:rPr>
              <w:t>朱玮莹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00" w:afterAutospacing="0" w:line="13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00" w:afterAutospacing="0" w:line="13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2"/>
                <w:szCs w:val="22"/>
                <w:bdr w:val="none" w:color="auto" w:sz="0" w:space="0"/>
              </w:rPr>
              <w:t>999060902105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00" w:afterAutospacing="0" w:line="13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2"/>
                <w:szCs w:val="22"/>
                <w:bdr w:val="none" w:color="auto" w:sz="0" w:space="0"/>
              </w:rPr>
              <w:t>广东财经大学华商学院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13" w:lineRule="atLeast"/>
        <w:ind w:left="0" w:right="0" w:firstLine="420"/>
        <w:rPr>
          <w:rFonts w:hint="default" w:ascii="Arial Narrow" w:hAnsi="Arial Narrow" w:eastAsia="Arial Narrow" w:cs="Arial Narrow"/>
          <w:color w:val="333333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B5A01"/>
    <w:rsid w:val="729B5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2021-07-05T08:58:00Z</dcterms:created>
  <dc:creator>WPS_1609033458</dc:creator>
  <cp:lastModifiedBy>WPS_1609033458</cp:lastModifiedBy>
  <dcterms:modified xsi:type="dcterms:W3CDTF">2021-07-05T08:58:13Z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EF0E596DD06B43A69AE3D7026322EF40</vt:lpwstr>
  </property>
</Properties>
</file>