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绍兴市上虞舜源红乡村建设发展有限公司</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招聘劳务人员公告</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zh-TW" w:eastAsia="zh-TW"/>
        </w:rPr>
      </w:pP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sz w:val="32"/>
          <w:szCs w:val="32"/>
          <w:lang w:val="zh-TW" w:eastAsia="zh-TW"/>
        </w:rPr>
        <w:t>因</w:t>
      </w:r>
      <w:r>
        <w:rPr>
          <w:rFonts w:hint="default" w:ascii="Times New Roman" w:hAnsi="Times New Roman" w:eastAsia="仿宋_GB2312" w:cs="Times New Roman"/>
          <w:sz w:val="32"/>
          <w:szCs w:val="32"/>
          <w:lang w:val="zh-TW" w:eastAsia="zh-CN"/>
        </w:rPr>
        <w:t>工作</w:t>
      </w:r>
      <w:r>
        <w:rPr>
          <w:rFonts w:hint="default" w:ascii="Times New Roman" w:hAnsi="Times New Roman" w:eastAsia="仿宋_GB2312" w:cs="Times New Roman"/>
          <w:kern w:val="0"/>
          <w:sz w:val="32"/>
          <w:szCs w:val="32"/>
          <w:lang w:val="zh-TW" w:eastAsia="zh-TW"/>
        </w:rPr>
        <w:t>需要，绍兴市上虞舜源红乡村建设发展有限公司计划在</w:t>
      </w:r>
      <w:r>
        <w:rPr>
          <w:rFonts w:hint="default" w:ascii="Times New Roman" w:hAnsi="Times New Roman" w:eastAsia="仿宋_GB2312" w:cs="Times New Roman"/>
          <w:kern w:val="0"/>
          <w:sz w:val="32"/>
          <w:szCs w:val="32"/>
          <w:lang w:val="zh-TW"/>
        </w:rPr>
        <w:t>上</w:t>
      </w:r>
      <w:r>
        <w:rPr>
          <w:rFonts w:hint="default" w:ascii="Times New Roman" w:hAnsi="Times New Roman" w:eastAsia="仿宋_GB2312" w:cs="Times New Roman"/>
          <w:kern w:val="0"/>
          <w:sz w:val="32"/>
          <w:szCs w:val="32"/>
          <w:lang w:val="zh-TW" w:eastAsia="zh-TW"/>
        </w:rPr>
        <w:t>虞区范围内招聘</w:t>
      </w:r>
      <w:r>
        <w:rPr>
          <w:rFonts w:hint="default" w:ascii="Times New Roman" w:hAnsi="Times New Roman" w:eastAsia="仿宋_GB2312" w:cs="Times New Roman"/>
          <w:kern w:val="0"/>
          <w:sz w:val="32"/>
          <w:szCs w:val="32"/>
          <w:lang w:val="zh-CN"/>
        </w:rPr>
        <w:t>工作</w:t>
      </w:r>
      <w:r>
        <w:rPr>
          <w:rFonts w:hint="default" w:ascii="Times New Roman" w:hAnsi="Times New Roman" w:eastAsia="仿宋_GB2312" w:cs="Times New Roman"/>
          <w:kern w:val="0"/>
          <w:sz w:val="32"/>
          <w:szCs w:val="32"/>
          <w:lang w:val="zh-TW" w:eastAsia="zh-TW"/>
        </w:rPr>
        <w:t>人员，现将有关事项公告如下：</w:t>
      </w:r>
    </w:p>
    <w:p>
      <w:pPr>
        <w:pStyle w:val="9"/>
        <w:keepNext w:val="0"/>
        <w:keepLines w:val="0"/>
        <w:pageBreakBefore w:val="0"/>
        <w:framePr w:wrap="auto" w:vAnchor="margin" w:hAnchor="text" w:yAlign="inline"/>
        <w:widowControl/>
        <w:numPr>
          <w:ilvl w:val="0"/>
          <w:numId w:val="1"/>
        </w:numPr>
        <w:kinsoku/>
        <w:overflowPunct/>
        <w:topLinePunct w:val="0"/>
        <w:autoSpaceDE/>
        <w:autoSpaceDN/>
        <w:bidi w:val="0"/>
        <w:adjustRightInd/>
        <w:snapToGrid/>
        <w:spacing w:line="560" w:lineRule="exact"/>
        <w:ind w:firstLine="560"/>
        <w:jc w:val="left"/>
        <w:textAlignment w:val="auto"/>
        <w:rPr>
          <w:rFonts w:hint="default" w:ascii="Times New Roman" w:hAnsi="Times New Roman" w:eastAsia="黑体" w:cs="Times New Roman"/>
          <w:b w:val="0"/>
          <w:bCs w:val="0"/>
          <w:kern w:val="0"/>
          <w:sz w:val="32"/>
          <w:szCs w:val="32"/>
          <w:lang w:val="zh-TW"/>
        </w:rPr>
      </w:pPr>
      <w:r>
        <w:rPr>
          <w:rFonts w:hint="default" w:ascii="Times New Roman" w:hAnsi="Times New Roman" w:eastAsia="黑体" w:cs="Times New Roman"/>
          <w:b w:val="0"/>
          <w:bCs w:val="0"/>
          <w:kern w:val="0"/>
          <w:sz w:val="32"/>
          <w:szCs w:val="32"/>
          <w:lang w:val="zh-TW" w:eastAsia="zh-TW"/>
        </w:rPr>
        <w:t>招聘岗位</w:t>
      </w:r>
      <w:r>
        <w:rPr>
          <w:rFonts w:hint="default" w:ascii="Times New Roman" w:hAnsi="Times New Roman" w:eastAsia="黑体" w:cs="Times New Roman"/>
          <w:b w:val="0"/>
          <w:bCs w:val="0"/>
          <w:kern w:val="0"/>
          <w:sz w:val="32"/>
          <w:szCs w:val="32"/>
          <w:lang w:val="zh-TW" w:eastAsia="zh-CN"/>
        </w:rPr>
        <w:t>及数量</w:t>
      </w:r>
    </w:p>
    <w:p>
      <w:pPr>
        <w:pStyle w:val="9"/>
        <w:keepNext w:val="0"/>
        <w:keepLines w:val="0"/>
        <w:pageBreakBefore w:val="0"/>
        <w:framePr w:wrap="auto" w:vAnchor="margin" w:hAnchor="text" w:yAlign="inline"/>
        <w:widowControl/>
        <w:numPr>
          <w:ilvl w:val="0"/>
          <w:numId w:val="0"/>
        </w:numPr>
        <w:kinsoku/>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办公室</w:t>
      </w:r>
      <w:r>
        <w:rPr>
          <w:rFonts w:hint="default" w:ascii="Times New Roman" w:hAnsi="Times New Roman" w:eastAsia="仿宋_GB2312" w:cs="Times New Roman"/>
          <w:kern w:val="0"/>
          <w:sz w:val="32"/>
          <w:szCs w:val="32"/>
          <w:lang w:val="zh-TW" w:eastAsia="zh-CN"/>
        </w:rPr>
        <w:t>工作人员</w:t>
      </w:r>
      <w:r>
        <w:rPr>
          <w:rFonts w:hint="default" w:ascii="Times New Roman" w:hAnsi="Times New Roman" w:eastAsia="仿宋_GB2312" w:cs="Times New Roman"/>
          <w:kern w:val="0"/>
          <w:sz w:val="32"/>
          <w:szCs w:val="32"/>
          <w:lang w:val="en-US" w:eastAsia="zh-CN"/>
        </w:rPr>
        <w:t>1名</w:t>
      </w:r>
    </w:p>
    <w:p>
      <w:pPr>
        <w:pStyle w:val="9"/>
        <w:keepNext w:val="0"/>
        <w:keepLines w:val="0"/>
        <w:pageBreakBefore w:val="0"/>
        <w:framePr w:wrap="auto" w:vAnchor="margin" w:hAnchor="text" w:yAlign="inline"/>
        <w:widowControl/>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kern w:val="0"/>
          <w:sz w:val="32"/>
          <w:szCs w:val="32"/>
          <w:lang w:val="zh-TW" w:eastAsia="zh-TW"/>
        </w:rPr>
      </w:pPr>
      <w:r>
        <w:rPr>
          <w:rFonts w:hint="default" w:ascii="Times New Roman" w:hAnsi="Times New Roman" w:eastAsia="黑体" w:cs="Times New Roman"/>
          <w:b w:val="0"/>
          <w:bCs w:val="0"/>
          <w:kern w:val="0"/>
          <w:sz w:val="32"/>
          <w:szCs w:val="32"/>
          <w:lang w:val="zh-TW" w:eastAsia="zh-TW"/>
        </w:rPr>
        <w:t>二、招聘条件</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kern w:val="0"/>
          <w:sz w:val="32"/>
          <w:szCs w:val="32"/>
          <w:lang w:val="zh-TW"/>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TW"/>
        </w:rPr>
        <w:t>遵守中华人民共和国宪法、法律、法规，品行端正，有较强的事业心和责任感，作风正派，无</w:t>
      </w:r>
      <w:r>
        <w:rPr>
          <w:rFonts w:hint="default" w:ascii="Times New Roman" w:hAnsi="Times New Roman" w:eastAsia="仿宋_GB2312" w:cs="Times New Roman"/>
          <w:kern w:val="0"/>
          <w:sz w:val="32"/>
          <w:szCs w:val="32"/>
          <w:lang w:val="zh-TW" w:eastAsia="zh-CN"/>
        </w:rPr>
        <w:t>违法违纪等</w:t>
      </w:r>
      <w:r>
        <w:rPr>
          <w:rFonts w:hint="default" w:ascii="Times New Roman" w:hAnsi="Times New Roman" w:eastAsia="仿宋_GB2312" w:cs="Times New Roman"/>
          <w:kern w:val="0"/>
          <w:sz w:val="32"/>
          <w:szCs w:val="32"/>
          <w:lang w:val="zh-TW" w:eastAsia="zh-TW"/>
        </w:rPr>
        <w:t>不良记录</w:t>
      </w:r>
      <w:r>
        <w:rPr>
          <w:rFonts w:hint="default" w:ascii="Times New Roman" w:hAnsi="Times New Roman" w:eastAsia="仿宋_GB2312" w:cs="Times New Roman"/>
          <w:kern w:val="0"/>
          <w:sz w:val="32"/>
          <w:szCs w:val="32"/>
          <w:lang w:val="zh-TW"/>
        </w:rPr>
        <w:t>；</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上虞区户籍，</w:t>
      </w:r>
      <w:r>
        <w:rPr>
          <w:rFonts w:hint="default" w:ascii="Times New Roman" w:hAnsi="Times New Roman" w:eastAsia="仿宋_GB2312" w:cs="Times New Roman"/>
          <w:kern w:val="0"/>
          <w:sz w:val="32"/>
          <w:szCs w:val="32"/>
          <w:lang w:val="zh-TW"/>
        </w:rPr>
        <w:t>男女不限，年龄</w:t>
      </w:r>
      <w:r>
        <w:rPr>
          <w:rFonts w:hint="default"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rPr>
        <w:t>周岁以下（19</w:t>
      </w:r>
      <w:r>
        <w:rPr>
          <w:rFonts w:hint="default" w:ascii="Times New Roman" w:hAnsi="Times New Roman" w:eastAsia="仿宋_GB2312" w:cs="Times New Roman"/>
          <w:kern w:val="0"/>
          <w:sz w:val="32"/>
          <w:szCs w:val="32"/>
          <w:lang w:val="en-US" w:eastAsia="zh-CN"/>
        </w:rPr>
        <w:t>86</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月1日后出生）；</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TW"/>
        </w:rPr>
        <w:t>全日制大专及以上学历</w:t>
      </w: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en-US" w:eastAsia="zh-CN"/>
        </w:rPr>
        <w:t>能熟悉电脑操作，能熟练操运用office等办公软件，有一定的文字组织能力；</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kern w:val="0"/>
          <w:sz w:val="32"/>
          <w:szCs w:val="32"/>
          <w:lang w:val="zh-TW"/>
        </w:rPr>
      </w:pPr>
      <w:r>
        <w:rPr>
          <w:rFonts w:hint="default"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zh-TW" w:eastAsia="zh-TW"/>
        </w:rPr>
        <w:t>身体健康，具备完全民事行为能力及劳动能力，具有履行岗位职责的身体条件和工作能力</w:t>
      </w:r>
      <w:r>
        <w:rPr>
          <w:rFonts w:hint="default" w:ascii="Times New Roman" w:hAnsi="Times New Roman" w:eastAsia="仿宋_GB2312" w:cs="Times New Roman"/>
          <w:kern w:val="0"/>
          <w:sz w:val="32"/>
          <w:szCs w:val="32"/>
          <w:lang w:val="zh-TW"/>
        </w:rPr>
        <w:t>；</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能吃苦耐劳，服务意识好，具有较强的沟通和独立工作能力</w:t>
      </w:r>
      <w:r>
        <w:rPr>
          <w:rFonts w:hint="default" w:ascii="Times New Roman" w:hAnsi="Times New Roman" w:eastAsia="仿宋_GB2312" w:cs="Times New Roman"/>
          <w:kern w:val="0"/>
          <w:sz w:val="32"/>
          <w:szCs w:val="32"/>
          <w:lang w:eastAsia="zh-CN"/>
        </w:rPr>
        <w:t>。</w:t>
      </w:r>
    </w:p>
    <w:p>
      <w:pPr>
        <w:pStyle w:val="9"/>
        <w:keepNext w:val="0"/>
        <w:keepLines w:val="0"/>
        <w:pageBreakBefore w:val="0"/>
        <w:framePr w:wrap="auto" w:vAnchor="margin" w:hAnchor="text" w:yAlign="inline"/>
        <w:widowControl/>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kern w:val="0"/>
          <w:sz w:val="32"/>
          <w:szCs w:val="32"/>
          <w:lang w:val="zh-TW" w:eastAsia="zh-TW"/>
        </w:rPr>
      </w:pPr>
      <w:r>
        <w:rPr>
          <w:rFonts w:hint="default" w:ascii="Times New Roman" w:hAnsi="Times New Roman" w:eastAsia="黑体" w:cs="Times New Roman"/>
          <w:b w:val="0"/>
          <w:bCs w:val="0"/>
          <w:kern w:val="0"/>
          <w:sz w:val="32"/>
          <w:szCs w:val="32"/>
          <w:lang w:val="zh-TW" w:eastAsia="zh-TW"/>
        </w:rPr>
        <w:t>三、招聘程序和办法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本次公开招聘工作，采取公开报名，统一考试，严格考察，择优录用的方式进行。</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zh-TW" w:eastAsia="zh-CN"/>
        </w:rPr>
      </w:pPr>
      <w:r>
        <w:rPr>
          <w:rFonts w:hint="eastAsia" w:ascii="楷体_GB2312" w:hAnsi="楷体_GB2312" w:eastAsia="楷体_GB2312" w:cs="楷体_GB2312"/>
          <w:b/>
          <w:bCs/>
          <w:sz w:val="32"/>
          <w:szCs w:val="32"/>
          <w:lang w:val="zh-TW" w:eastAsia="zh-CN"/>
        </w:rPr>
        <w:t>（一）报名及资格审查</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eastAsia="zh-CN"/>
        </w:rPr>
        <w:t>报名时间：</w:t>
      </w:r>
      <w:r>
        <w:rPr>
          <w:rFonts w:hint="default" w:ascii="Times New Roman" w:hAnsi="Times New Roman" w:eastAsia="仿宋_GB2312" w:cs="Times New Roman"/>
          <w:sz w:val="32"/>
          <w:szCs w:val="32"/>
          <w:lang w:eastAsia="zh-CN"/>
        </w:rPr>
        <w:t>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日至2021年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日，上午9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00——11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0，下午14</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0——1</w:t>
      </w:r>
      <w:r>
        <w:rPr>
          <w:rFonts w:hint="default"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lang w:eastAsia="zh-CN"/>
        </w:rPr>
        <w:t>0，逾期不再受理报名。</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eastAsia="zh-CN"/>
        </w:rPr>
        <w:t>报名地点：</w:t>
      </w:r>
      <w:r>
        <w:rPr>
          <w:rFonts w:hint="default" w:ascii="Times New Roman" w:hAnsi="Times New Roman" w:eastAsia="仿宋_GB2312" w:cs="Times New Roman"/>
          <w:sz w:val="32"/>
          <w:szCs w:val="32"/>
          <w:lang w:eastAsia="zh-CN"/>
        </w:rPr>
        <w:t>汤浦镇人民政府二楼</w:t>
      </w:r>
      <w:r>
        <w:rPr>
          <w:rFonts w:hint="default" w:ascii="Times New Roman" w:hAnsi="Times New Roman" w:eastAsia="仿宋_GB2312" w:cs="Times New Roman"/>
          <w:sz w:val="32"/>
          <w:szCs w:val="32"/>
          <w:lang w:val="en-US" w:eastAsia="zh-CN"/>
        </w:rPr>
        <w:t>1210室</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eastAsia="zh-CN"/>
        </w:rPr>
        <w:t>现场报名应携带资料：</w:t>
      </w:r>
      <w:r>
        <w:rPr>
          <w:rFonts w:hint="default" w:ascii="Times New Roman" w:hAnsi="Times New Roman" w:eastAsia="仿宋_GB2312" w:cs="Times New Roman"/>
          <w:sz w:val="32"/>
          <w:szCs w:val="32"/>
          <w:lang w:eastAsia="zh-CN"/>
        </w:rPr>
        <w:t>报名表、身份证、户口簿、毕业证书等所需材料的原件和复印件及1寸近期免冠照片</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张（贴报名表、准考证），有会计从业资格证或初级以上会计职称的提供相关证明资料和复印件。</w:t>
      </w:r>
    </w:p>
    <w:p>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其他：</w:t>
      </w:r>
      <w:r>
        <w:rPr>
          <w:rFonts w:hint="default" w:ascii="Times New Roman" w:hAnsi="Times New Roman" w:eastAsia="仿宋_GB2312" w:cs="Times New Roman"/>
          <w:sz w:val="32"/>
          <w:szCs w:val="32"/>
          <w:lang w:val="zh-TW" w:eastAsia="zh-CN"/>
        </w:rPr>
        <w:t>报名人数不足招聘岗位</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比例</w:t>
      </w:r>
      <w:r>
        <w:rPr>
          <w:rFonts w:hint="default" w:ascii="Times New Roman" w:hAnsi="Times New Roman" w:eastAsia="仿宋_GB2312" w:cs="Times New Roman"/>
          <w:sz w:val="32"/>
          <w:szCs w:val="32"/>
          <w:lang w:val="zh-TW" w:eastAsia="zh-CN"/>
        </w:rPr>
        <w:t>的，具体安排见补充招聘通知。</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招聘单位联系电话：82331129</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zh-TW" w:eastAsia="zh-CN"/>
        </w:rPr>
      </w:pPr>
      <w:r>
        <w:rPr>
          <w:rFonts w:hint="default" w:ascii="楷体_GB2312" w:hAnsi="楷体_GB2312" w:eastAsia="楷体_GB2312" w:cs="楷体_GB2312"/>
          <w:b/>
          <w:bCs/>
          <w:sz w:val="32"/>
          <w:szCs w:val="32"/>
          <w:lang w:val="zh-TW" w:eastAsia="zh-TW"/>
        </w:rPr>
        <w:t>（二）笔试</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TW" w:eastAsia="zh-CN"/>
        </w:rPr>
      </w:pPr>
      <w:r>
        <w:rPr>
          <w:rFonts w:hint="default" w:ascii="Times New Roman" w:hAnsi="Times New Roman" w:eastAsia="仿宋_GB2312" w:cs="Times New Roman"/>
          <w:sz w:val="32"/>
          <w:szCs w:val="32"/>
          <w:lang w:val="zh-TW" w:eastAsia="zh-CN"/>
        </w:rPr>
        <w:t>根据报名情况，经初级资格审查，符合招聘资格条件者，将组织进行统一笔试，笔试满分为100分，按照40%折算计入总成绩。笔试时间地点另行通知，笔试时需随带本人身份证原件及准考证。</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zh-TW" w:eastAsia="zh-CN"/>
        </w:rPr>
      </w:pPr>
      <w:r>
        <w:rPr>
          <w:rFonts w:hint="default" w:ascii="楷体_GB2312" w:hAnsi="楷体_GB2312" w:eastAsia="楷体_GB2312" w:cs="楷体_GB2312"/>
          <w:b/>
          <w:bCs/>
          <w:sz w:val="32"/>
          <w:szCs w:val="32"/>
          <w:lang w:val="zh-TW" w:eastAsia="zh-CN"/>
        </w:rPr>
        <w:t>（三）面试</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TW" w:eastAsia="zh-CN"/>
        </w:rPr>
      </w:pPr>
      <w:r>
        <w:rPr>
          <w:rFonts w:hint="default" w:ascii="Times New Roman" w:hAnsi="Times New Roman" w:eastAsia="仿宋_GB2312" w:cs="Times New Roman"/>
          <w:sz w:val="32"/>
          <w:szCs w:val="32"/>
          <w:lang w:eastAsia="zh-CN"/>
        </w:rPr>
        <w:t>面试入围人员</w:t>
      </w:r>
      <w:r>
        <w:rPr>
          <w:rFonts w:hint="default" w:ascii="Times New Roman" w:hAnsi="Times New Roman" w:eastAsia="仿宋_GB2312" w:cs="Times New Roman"/>
          <w:sz w:val="32"/>
          <w:szCs w:val="32"/>
          <w:lang w:val="zh-TW" w:eastAsia="zh-CN"/>
        </w:rPr>
        <w:t>根据笔试成绩从高分至低分的排序，按1: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TW" w:eastAsia="zh-CN"/>
        </w:rPr>
        <w:t>比例确定面试人选，面试满分为100分，按60%折算计入总成绩。面试时应聘者请携带本人身份证原件和准考证。</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（四）计算最终得分</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TW" w:eastAsia="zh-CN"/>
        </w:rPr>
      </w:pPr>
      <w:r>
        <w:rPr>
          <w:rFonts w:hint="default" w:ascii="Times New Roman" w:hAnsi="Times New Roman" w:eastAsia="仿宋_GB2312" w:cs="Times New Roman"/>
          <w:sz w:val="32"/>
          <w:szCs w:val="32"/>
          <w:lang w:val="en-US" w:eastAsia="zh-CN"/>
        </w:rPr>
        <w:t>最终得分包括</w:t>
      </w:r>
      <w:r>
        <w:rPr>
          <w:rFonts w:hint="default" w:ascii="Times New Roman" w:hAnsi="Times New Roman" w:eastAsia="仿宋_GB2312" w:cs="Times New Roman"/>
          <w:sz w:val="32"/>
          <w:szCs w:val="32"/>
          <w:lang w:val="zh-TW" w:eastAsia="zh-CN"/>
        </w:rPr>
        <w:t>总成绩和附加分两部分，总成绩</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CN"/>
        </w:rPr>
        <w:t>笔试成绩×40%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CN"/>
        </w:rPr>
        <w:t>面试成绩×60%。</w:t>
      </w:r>
      <w:r>
        <w:rPr>
          <w:rFonts w:hint="default" w:ascii="Times New Roman" w:hAnsi="Times New Roman" w:eastAsia="仿宋_GB2312" w:cs="Times New Roman"/>
          <w:sz w:val="32"/>
          <w:szCs w:val="32"/>
          <w:lang w:eastAsia="zh-CN"/>
        </w:rPr>
        <w:t>有会计从业资格证或初级以上会计职称的可在总成绩外附加</w:t>
      </w:r>
      <w:r>
        <w:rPr>
          <w:rFonts w:hint="default" w:ascii="Times New Roman" w:hAnsi="Times New Roman" w:eastAsia="仿宋_GB2312" w:cs="Times New Roman"/>
          <w:sz w:val="32"/>
          <w:szCs w:val="32"/>
          <w:lang w:val="en-US" w:eastAsia="zh-CN"/>
        </w:rPr>
        <w:t>2分</w:t>
      </w:r>
      <w:r>
        <w:rPr>
          <w:rFonts w:hint="default" w:ascii="Times New Roman" w:hAnsi="Times New Roman" w:eastAsia="仿宋_GB2312" w:cs="Times New Roman"/>
          <w:sz w:val="32"/>
          <w:szCs w:val="32"/>
          <w:lang w:val="zh-TW" w:eastAsia="zh-CN"/>
        </w:rPr>
        <w:t>。</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zh-TW" w:eastAsia="zh-CN"/>
        </w:rPr>
        <w:t>（</w:t>
      </w:r>
      <w:r>
        <w:rPr>
          <w:rFonts w:hint="default" w:ascii="楷体_GB2312" w:hAnsi="楷体_GB2312" w:eastAsia="楷体_GB2312" w:cs="楷体_GB2312"/>
          <w:b/>
          <w:bCs/>
          <w:sz w:val="32"/>
          <w:szCs w:val="32"/>
          <w:lang w:val="zh-TW" w:eastAsia="zh-CN"/>
        </w:rPr>
        <w:t>五</w:t>
      </w:r>
      <w:r>
        <w:rPr>
          <w:rFonts w:hint="eastAsia" w:ascii="楷体_GB2312" w:hAnsi="楷体_GB2312" w:eastAsia="楷体_GB2312" w:cs="楷体_GB2312"/>
          <w:b/>
          <w:bCs/>
          <w:sz w:val="32"/>
          <w:szCs w:val="32"/>
          <w:lang w:val="zh-TW" w:eastAsia="zh-CN"/>
        </w:rPr>
        <w:t>）</w:t>
      </w:r>
      <w:r>
        <w:rPr>
          <w:rFonts w:hint="default" w:ascii="楷体_GB2312" w:hAnsi="楷体_GB2312" w:eastAsia="楷体_GB2312" w:cs="楷体_GB2312"/>
          <w:b/>
          <w:bCs/>
          <w:sz w:val="32"/>
          <w:szCs w:val="32"/>
          <w:lang w:val="zh-TW" w:eastAsia="zh-CN"/>
        </w:rPr>
        <w:t>体检与考察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最终得分确定后，从高分到低分按招聘</w:t>
      </w:r>
      <w:r>
        <w:rPr>
          <w:rFonts w:hint="default" w:ascii="Times New Roman" w:hAnsi="Times New Roman" w:eastAsia="仿宋_GB2312" w:cs="Times New Roman"/>
          <w:sz w:val="32"/>
          <w:szCs w:val="32"/>
          <w:lang w:eastAsia="zh-CN"/>
        </w:rPr>
        <w:t>职位数</w:t>
      </w:r>
      <w:r>
        <w:rPr>
          <w:rFonts w:hint="default" w:ascii="Times New Roman" w:hAnsi="Times New Roman" w:eastAsia="仿宋_GB2312" w:cs="Times New Roman"/>
          <w:sz w:val="32"/>
          <w:szCs w:val="32"/>
        </w:rPr>
        <w:t>1:1的比例确定体检、</w:t>
      </w:r>
      <w:r>
        <w:rPr>
          <w:rFonts w:hint="default" w:ascii="Times New Roman" w:hAnsi="Times New Roman" w:eastAsia="仿宋_GB2312" w:cs="Times New Roman"/>
          <w:sz w:val="32"/>
          <w:szCs w:val="32"/>
          <w:u w:val="none"/>
        </w:rPr>
        <w:t>考察对象（</w:t>
      </w:r>
      <w:r>
        <w:rPr>
          <w:rFonts w:hint="default" w:ascii="Times New Roman" w:hAnsi="Times New Roman" w:eastAsia="仿宋_GB2312" w:cs="Times New Roman"/>
          <w:sz w:val="32"/>
          <w:szCs w:val="32"/>
          <w:u w:val="none"/>
          <w:lang w:eastAsia="zh-CN"/>
        </w:rPr>
        <w:t>最终得分</w:t>
      </w:r>
      <w:r>
        <w:rPr>
          <w:rFonts w:hint="default" w:ascii="Times New Roman" w:hAnsi="Times New Roman" w:eastAsia="仿宋_GB2312" w:cs="Times New Roman"/>
          <w:sz w:val="32"/>
          <w:szCs w:val="32"/>
          <w:u w:val="none"/>
        </w:rPr>
        <w:t>相等时，以笔试成绩高的排位在前；如笔试成绩仍相同，以学历高的优先在前</w:t>
      </w:r>
      <w:r>
        <w:rPr>
          <w:rFonts w:hint="default" w:ascii="Times New Roman" w:hAnsi="Times New Roman" w:eastAsia="仿宋_GB2312" w:cs="Times New Roman"/>
          <w:sz w:val="32"/>
          <w:szCs w:val="32"/>
          <w:u w:val="none"/>
          <w:lang w:eastAsia="zh-CN"/>
        </w:rPr>
        <w:t>；如学历仍相同，以附加分高的优先在前</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rPr>
        <w:t>体检工作参照职工招聘体检套餐执行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TW" w:eastAsia="zh-CN"/>
        </w:rPr>
        <w:t>体检费用自理。</w:t>
      </w:r>
      <w:r>
        <w:rPr>
          <w:rFonts w:hint="default" w:ascii="Times New Roman" w:hAnsi="Times New Roman" w:eastAsia="仿宋_GB2312" w:cs="Times New Roman"/>
          <w:sz w:val="32"/>
          <w:szCs w:val="32"/>
          <w:lang w:eastAsia="zh-CN"/>
        </w:rPr>
        <w:t>体检合格者由用人单位</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考察，</w:t>
      </w:r>
      <w:r>
        <w:rPr>
          <w:rFonts w:hint="default" w:ascii="Times New Roman" w:hAnsi="Times New Roman" w:eastAsia="仿宋_GB2312" w:cs="Times New Roman"/>
          <w:sz w:val="32"/>
          <w:szCs w:val="32"/>
          <w:lang w:val="zh-TW" w:eastAsia="zh-CN"/>
        </w:rPr>
        <w:t>考察内容为思想政治、道德品质、工作能力和现实表现，并开展政治审查。</w:t>
      </w:r>
      <w:r>
        <w:rPr>
          <w:rFonts w:hint="default" w:ascii="Times New Roman" w:hAnsi="Times New Roman" w:eastAsia="仿宋_GB2312" w:cs="Times New Roman"/>
          <w:sz w:val="32"/>
          <w:szCs w:val="32"/>
        </w:rPr>
        <w:t>在体检、考察中放弃或体检、考察不合格的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在面试合格的应聘人员中按</w:t>
      </w:r>
      <w:r>
        <w:rPr>
          <w:rFonts w:hint="default" w:ascii="Times New Roman" w:hAnsi="Times New Roman" w:eastAsia="仿宋_GB2312" w:cs="Times New Roman"/>
          <w:sz w:val="32"/>
          <w:szCs w:val="32"/>
          <w:lang w:eastAsia="zh-CN"/>
        </w:rPr>
        <w:t>最终得分</w:t>
      </w:r>
      <w:r>
        <w:rPr>
          <w:rFonts w:hint="default" w:ascii="Times New Roman" w:hAnsi="Times New Roman" w:eastAsia="仿宋_GB2312" w:cs="Times New Roman"/>
          <w:sz w:val="32"/>
          <w:szCs w:val="32"/>
        </w:rPr>
        <w:t>从高分到低分依次递补。</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zh-TW" w:eastAsia="zh-CN"/>
        </w:rPr>
      </w:pPr>
      <w:r>
        <w:rPr>
          <w:rFonts w:hint="default" w:ascii="楷体_GB2312" w:hAnsi="楷体_GB2312" w:eastAsia="楷体_GB2312" w:cs="楷体_GB2312"/>
          <w:b/>
          <w:bCs/>
          <w:sz w:val="32"/>
          <w:szCs w:val="32"/>
          <w:lang w:val="zh-TW" w:eastAsia="zh-CN"/>
        </w:rPr>
        <w:t>（六）公示与录用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合格人员按规定进行公示，公示时间为</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。在公示期间有反映问题的，由</w:t>
      </w:r>
      <w:r>
        <w:rPr>
          <w:rFonts w:hint="default" w:ascii="Times New Roman" w:hAnsi="Times New Roman" w:eastAsia="仿宋_GB2312" w:cs="Times New Roman"/>
          <w:sz w:val="32"/>
          <w:szCs w:val="32"/>
          <w:lang w:eastAsia="zh-CN"/>
        </w:rPr>
        <w:t>用人单位</w:t>
      </w:r>
      <w:r>
        <w:rPr>
          <w:rFonts w:hint="default" w:ascii="Times New Roman" w:hAnsi="Times New Roman" w:eastAsia="仿宋_GB2312" w:cs="Times New Roman"/>
          <w:sz w:val="32"/>
          <w:szCs w:val="32"/>
        </w:rPr>
        <w:t>进行调查核实，并提出相应的处理意见。公示期满后，对反映问题或反映有问题经查实不影响</w:t>
      </w:r>
      <w:r>
        <w:rPr>
          <w:rFonts w:hint="default" w:ascii="Times New Roman" w:hAnsi="Times New Roman" w:eastAsia="仿宋_GB2312" w:cs="Times New Roman"/>
          <w:sz w:val="32"/>
          <w:szCs w:val="32"/>
          <w:lang w:eastAsia="zh-CN"/>
        </w:rPr>
        <w:t>录</w:t>
      </w:r>
      <w:r>
        <w:rPr>
          <w:rFonts w:hint="default" w:ascii="Times New Roman" w:hAnsi="Times New Roman" w:eastAsia="仿宋_GB2312" w:cs="Times New Roman"/>
          <w:sz w:val="32"/>
          <w:szCs w:val="32"/>
        </w:rPr>
        <w:t>用的，予以</w:t>
      </w:r>
      <w:r>
        <w:rPr>
          <w:rFonts w:hint="default" w:ascii="Times New Roman" w:hAnsi="Times New Roman" w:eastAsia="仿宋_GB2312" w:cs="Times New Roman"/>
          <w:sz w:val="32"/>
          <w:szCs w:val="32"/>
          <w:lang w:eastAsia="zh-CN"/>
        </w:rPr>
        <w:t>录</w:t>
      </w:r>
      <w:r>
        <w:rPr>
          <w:rFonts w:hint="default" w:ascii="Times New Roman" w:hAnsi="Times New Roman" w:eastAsia="仿宋_GB2312" w:cs="Times New Roman"/>
          <w:sz w:val="32"/>
          <w:szCs w:val="32"/>
        </w:rPr>
        <w:t>用。对反映有影响</w:t>
      </w:r>
      <w:r>
        <w:rPr>
          <w:rFonts w:hint="default" w:ascii="Times New Roman" w:hAnsi="Times New Roman" w:eastAsia="仿宋_GB2312" w:cs="Times New Roman"/>
          <w:sz w:val="32"/>
          <w:szCs w:val="32"/>
          <w:lang w:eastAsia="zh-CN"/>
        </w:rPr>
        <w:t>录</w:t>
      </w:r>
      <w:r>
        <w:rPr>
          <w:rFonts w:hint="default" w:ascii="Times New Roman" w:hAnsi="Times New Roman" w:eastAsia="仿宋_GB2312" w:cs="Times New Roman"/>
          <w:sz w:val="32"/>
          <w:szCs w:val="32"/>
        </w:rPr>
        <w:t>用问题并查有实据的，不予</w:t>
      </w:r>
      <w:r>
        <w:rPr>
          <w:rFonts w:hint="default" w:ascii="Times New Roman" w:hAnsi="Times New Roman" w:eastAsia="仿宋_GB2312" w:cs="Times New Roman"/>
          <w:sz w:val="32"/>
          <w:szCs w:val="32"/>
          <w:lang w:eastAsia="zh-CN"/>
        </w:rPr>
        <w:t>录</w:t>
      </w:r>
      <w:r>
        <w:rPr>
          <w:rFonts w:hint="default" w:ascii="Times New Roman" w:hAnsi="Times New Roman" w:eastAsia="仿宋_GB2312" w:cs="Times New Roman"/>
          <w:sz w:val="32"/>
          <w:szCs w:val="32"/>
        </w:rPr>
        <w:t>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TW" w:eastAsia="zh-CN"/>
        </w:rPr>
      </w:pPr>
      <w:r>
        <w:rPr>
          <w:rFonts w:hint="default" w:ascii="Times New Roman" w:hAnsi="Times New Roman" w:eastAsia="仿宋_GB2312" w:cs="Times New Roman"/>
          <w:sz w:val="32"/>
          <w:szCs w:val="32"/>
          <w:lang w:val="zh-TW" w:eastAsia="zh-CN"/>
        </w:rPr>
        <w:t>应聘者一经录用，与绍兴市上虞大众劳动事务代理有限公司签订用工合同，实行劳务</w:t>
      </w:r>
      <w:r>
        <w:rPr>
          <w:rFonts w:hint="eastAsia" w:ascii="Times New Roman" w:hAnsi="Times New Roman" w:eastAsia="仿宋_GB2312" w:cs="Times New Roman"/>
          <w:sz w:val="32"/>
          <w:szCs w:val="32"/>
          <w:lang w:val="zh-TW" w:eastAsia="zh-CN"/>
        </w:rPr>
        <w:t>代理</w:t>
      </w:r>
      <w:r>
        <w:rPr>
          <w:rFonts w:hint="default" w:ascii="Times New Roman" w:hAnsi="Times New Roman" w:eastAsia="仿宋_GB2312" w:cs="Times New Roman"/>
          <w:sz w:val="32"/>
          <w:szCs w:val="32"/>
          <w:lang w:val="zh-TW" w:eastAsia="zh-CN"/>
        </w:rPr>
        <w:t>，合同</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TW" w:eastAsia="zh-CN"/>
        </w:rPr>
        <w:t>年一签。试用期为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TW" w:eastAsia="zh-CN"/>
        </w:rPr>
        <w:t>个月，在试用期内经考核发现不符合录用条件的，用人单位可以解除劳动合同。试用期工资按每月</w:t>
      </w:r>
      <w:r>
        <w:rPr>
          <w:rFonts w:hint="default" w:ascii="Times New Roman" w:hAnsi="Times New Roman" w:eastAsia="仿宋_GB2312" w:cs="Times New Roman"/>
          <w:sz w:val="32"/>
          <w:szCs w:val="32"/>
          <w:lang w:eastAsia="zh-CN"/>
        </w:rPr>
        <w:t>3000元标准发放。</w:t>
      </w:r>
      <w:r>
        <w:rPr>
          <w:rFonts w:hint="default" w:ascii="Times New Roman" w:hAnsi="Times New Roman" w:eastAsia="仿宋_GB2312" w:cs="Times New Roman"/>
          <w:sz w:val="32"/>
          <w:szCs w:val="32"/>
          <w:lang w:val="zh-TW" w:eastAsia="zh-CN"/>
        </w:rPr>
        <w:t>在试用期内经考核，发现不符合录用条件的，用人单位可以解除劳动合同，试用期</w:t>
      </w:r>
      <w:r>
        <w:rPr>
          <w:rFonts w:hint="default" w:ascii="Times New Roman" w:hAnsi="Times New Roman" w:eastAsia="仿宋_GB2312" w:cs="Times New Roman"/>
          <w:sz w:val="32"/>
          <w:szCs w:val="32"/>
          <w:lang w:eastAsia="zh-CN"/>
        </w:rPr>
        <w:t>后，年薪8万元左右（含单位缴纳“五险一金”等）。</w:t>
      </w:r>
      <w:r>
        <w:rPr>
          <w:rFonts w:hint="default" w:ascii="Times New Roman" w:hAnsi="Times New Roman" w:eastAsia="仿宋_GB2312" w:cs="Times New Roman"/>
          <w:sz w:val="32"/>
          <w:szCs w:val="32"/>
          <w:lang w:val="zh-TW" w:eastAsia="zh-CN"/>
        </w:rPr>
        <w:t>已与区内外其他用</w:t>
      </w:r>
      <w:bookmarkStart w:id="1" w:name="_GoBack"/>
      <w:bookmarkEnd w:id="1"/>
      <w:r>
        <w:rPr>
          <w:rFonts w:hint="default" w:ascii="Times New Roman" w:hAnsi="Times New Roman" w:eastAsia="仿宋_GB2312" w:cs="Times New Roman"/>
          <w:sz w:val="32"/>
          <w:szCs w:val="32"/>
          <w:lang w:val="zh-TW" w:eastAsia="zh-CN"/>
        </w:rPr>
        <w:t>人单位签署了就业协议或聘用（劳动）合同，在办理聘用手续时，不能提供解约或解聘证明书的，不予录用；事后发现有上述情况的，解除聘用合同。</w:t>
      </w:r>
    </w:p>
    <w:p>
      <w:pPr>
        <w:pStyle w:val="9"/>
        <w:keepNext w:val="0"/>
        <w:keepLines w:val="0"/>
        <w:pageBreakBefore w:val="0"/>
        <w:framePr w:wrap="auto" w:vAnchor="margin" w:hAnchor="text" w:yAlign="inline"/>
        <w:widowControl/>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kern w:val="0"/>
          <w:sz w:val="32"/>
          <w:szCs w:val="32"/>
          <w:lang w:val="zh-TW" w:eastAsia="zh-CN"/>
        </w:rPr>
      </w:pPr>
      <w:r>
        <w:rPr>
          <w:rFonts w:hint="default" w:ascii="Times New Roman" w:hAnsi="Times New Roman" w:eastAsia="黑体" w:cs="Times New Roman"/>
          <w:b w:val="0"/>
          <w:bCs w:val="0"/>
          <w:kern w:val="0"/>
          <w:sz w:val="32"/>
          <w:szCs w:val="32"/>
          <w:lang w:val="zh-TW" w:eastAsia="zh-CN"/>
        </w:rPr>
        <w:t>四、其他有关事项</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TW" w:eastAsia="zh-CN"/>
        </w:rPr>
      </w:pPr>
      <w:r>
        <w:rPr>
          <w:rFonts w:hint="default" w:ascii="Times New Roman" w:hAnsi="Times New Roman" w:eastAsia="仿宋_GB2312" w:cs="Times New Roman"/>
          <w:sz w:val="32"/>
          <w:szCs w:val="32"/>
          <w:lang w:val="zh-TW"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CN"/>
        </w:rPr>
        <w:t>对报名人员所持证件、资料进行严格审查，凡应聘人员有伪造、假冒各种证件等弄虚作假行为的，一经查实，取消报名与聘用资格，并记入招聘诚信档案。</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TW" w:eastAsia="zh-CN"/>
        </w:rPr>
      </w:pPr>
      <w:r>
        <w:rPr>
          <w:rFonts w:hint="default" w:ascii="Times New Roman" w:hAnsi="Times New Roman" w:eastAsia="仿宋_GB2312" w:cs="Times New Roman"/>
          <w:sz w:val="32"/>
          <w:szCs w:val="32"/>
          <w:lang w:val="zh-TW"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CN"/>
        </w:rPr>
        <w:t>应聘者在报名后要确保通讯工具畅通，因考生自身原因或无法联系导致未能参加下一步招录程序的，视作自动放弃。</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zh-TW" w:eastAsia="zh-TW"/>
        </w:rPr>
        <w:t>人员到位后，工作岗位须服从绍兴市上虞舜源红乡村建设发展有限公司统一安排</w:t>
      </w:r>
      <w:r>
        <w:rPr>
          <w:rFonts w:hint="default" w:ascii="Times New Roman" w:hAnsi="Times New Roman" w:eastAsia="仿宋_GB2312" w:cs="Times New Roman"/>
          <w:kern w:val="0"/>
          <w:sz w:val="32"/>
          <w:szCs w:val="32"/>
          <w:lang w:val="zh-TW"/>
        </w:rPr>
        <w:t>，并</w:t>
      </w:r>
      <w:r>
        <w:rPr>
          <w:rFonts w:hint="default" w:ascii="Times New Roman" w:hAnsi="Times New Roman" w:eastAsia="仿宋_GB2312" w:cs="Times New Roman"/>
          <w:kern w:val="0"/>
          <w:sz w:val="32"/>
          <w:szCs w:val="32"/>
          <w:lang w:val="zh-TW" w:eastAsia="zh-CN"/>
        </w:rPr>
        <w:t>参照镇</w:t>
      </w:r>
      <w:r>
        <w:rPr>
          <w:rFonts w:hint="default" w:ascii="Times New Roman" w:hAnsi="Times New Roman" w:eastAsia="仿宋_GB2312" w:cs="Times New Roman"/>
          <w:kern w:val="0"/>
          <w:sz w:val="32"/>
          <w:szCs w:val="32"/>
          <w:lang w:val="zh-TW"/>
        </w:rPr>
        <w:t>政府工作人员的相关管理</w:t>
      </w:r>
      <w:r>
        <w:rPr>
          <w:rFonts w:hint="default" w:ascii="Times New Roman" w:hAnsi="Times New Roman" w:eastAsia="仿宋_GB2312" w:cs="Times New Roman"/>
          <w:kern w:val="0"/>
          <w:sz w:val="32"/>
          <w:szCs w:val="32"/>
          <w:lang w:val="zh-TW" w:eastAsia="zh-TW"/>
        </w:rPr>
        <w:t>。</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zh-TW" w:eastAsia="zh-TW"/>
        </w:rPr>
        <w:t>本公告未尽事宜，由绍兴市上虞舜源红乡村建设发展有限公司负责解释。</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left="1678" w:leftChars="304" w:hanging="1040" w:hangingChars="325"/>
        <w:textAlignment w:val="auto"/>
        <w:rPr>
          <w:rFonts w:hint="default" w:ascii="Times New Roman" w:hAnsi="Times New Roman" w:eastAsia="仿宋_GB2312" w:cs="Times New Roman"/>
          <w:kern w:val="0"/>
          <w:sz w:val="32"/>
          <w:szCs w:val="32"/>
          <w:lang w:val="zh-TW" w:eastAsia="zh-CN"/>
        </w:rPr>
      </w:pPr>
      <w:r>
        <w:rPr>
          <w:rFonts w:hint="default" w:ascii="Times New Roman" w:hAnsi="Times New Roman" w:eastAsia="仿宋_GB2312" w:cs="Times New Roman"/>
          <w:kern w:val="0"/>
          <w:sz w:val="32"/>
          <w:szCs w:val="32"/>
          <w:lang w:val="zh-TW" w:eastAsia="zh-CN"/>
        </w:rPr>
        <w:t>附件：绍兴市上虞舜源红乡村建设发展有限公司岗位招聘报名表</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lang w:val="zh-TW" w:eastAsia="zh-CN"/>
        </w:rPr>
      </w:pP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lang w:val="zh-TW" w:eastAsia="zh-CN"/>
        </w:rPr>
      </w:pP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lang w:val="zh-TW" w:eastAsia="zh-CN"/>
        </w:rPr>
      </w:pP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lang w:val="zh-TW" w:eastAsia="zh-CN"/>
        </w:rPr>
      </w:pP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lang w:val="zh-TW" w:eastAsia="zh-CN"/>
        </w:rPr>
      </w:pPr>
    </w:p>
    <w:p>
      <w:pPr>
        <w:pStyle w:val="9"/>
        <w:keepNext w:val="0"/>
        <w:keepLines w:val="0"/>
        <w:pageBreakBefore w:val="0"/>
        <w:framePr w:wrap="auto" w:vAnchor="margin" w:hAnchor="text" w:yAlign="inline"/>
        <w:widowControl/>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zh-TW" w:eastAsia="zh-TW"/>
        </w:rPr>
        <w:t>绍兴市上虞舜源红乡村建设发展有限公司</w:t>
      </w:r>
    </w:p>
    <w:p>
      <w:pPr>
        <w:pStyle w:val="9"/>
        <w:keepNext w:val="0"/>
        <w:keepLines w:val="0"/>
        <w:pageBreakBefore w:val="0"/>
        <w:framePr w:wrap="auto" w:vAnchor="margin" w:hAnchor="text" w:yAlign="inline"/>
        <w:widowControl/>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202</w:t>
      </w:r>
      <w:r>
        <w:rPr>
          <w:rFonts w:hint="default" w:ascii="Times New Roman" w:hAnsi="Times New Roman" w:eastAsia="仿宋_GB2312" w:cs="Times New Roman"/>
          <w:kern w:val="0"/>
          <w:sz w:val="32"/>
          <w:szCs w:val="32"/>
          <w:lang w:val="zh-TW"/>
        </w:rPr>
        <w:t>1</w:t>
      </w:r>
      <w:r>
        <w:rPr>
          <w:rFonts w:hint="default" w:ascii="Times New Roman" w:hAnsi="Times New Roman" w:eastAsia="仿宋_GB2312" w:cs="Times New Roman"/>
          <w:kern w:val="0"/>
          <w:sz w:val="32"/>
          <w:szCs w:val="32"/>
          <w:lang w:val="zh-TW" w:eastAsia="zh-TW"/>
        </w:rPr>
        <w:t>年</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zh-TW" w:eastAsia="zh-TW"/>
        </w:rPr>
        <w:t>月</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val="zh-TW" w:eastAsia="zh-TW"/>
        </w:rPr>
        <w:t>日</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kern w:val="0"/>
          <w:sz w:val="32"/>
          <w:szCs w:val="32"/>
          <w:lang w:val="zh-TW" w:eastAsia="zh-TW"/>
        </w:rPr>
      </w:pPr>
    </w:p>
    <w:p>
      <w:pPr>
        <w:pStyle w:val="9"/>
        <w:keepNext w:val="0"/>
        <w:keepLines w:val="0"/>
        <w:pageBreakBefore w:val="0"/>
        <w:framePr w:wrap="auto" w:vAnchor="margin" w:hAnchor="text" w:yAlign="inline"/>
        <w:widowControl/>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lang w:val="zh-TW" w:eastAsia="zh-TW"/>
        </w:rPr>
      </w:pPr>
    </w:p>
    <w:p>
      <w:pPr>
        <w:pStyle w:val="9"/>
        <w:framePr w:wrap="auto" w:vAnchor="margin" w:hAnchor="text" w:yAlign="inline"/>
        <w:widowControl/>
        <w:spacing w:line="500" w:lineRule="exact"/>
        <w:jc w:val="left"/>
        <w:rPr>
          <w:rFonts w:hint="eastAsia" w:ascii="仿宋_GB2312" w:hAnsi="仿宋_GB2312" w:eastAsia="仿宋_GB2312" w:cs="仿宋_GB2312"/>
          <w:kern w:val="0"/>
          <w:sz w:val="32"/>
          <w:szCs w:val="32"/>
          <w:lang w:val="zh-TW" w:eastAsia="zh-CN"/>
        </w:rPr>
      </w:pPr>
    </w:p>
    <w:p>
      <w:pPr>
        <w:pStyle w:val="9"/>
        <w:framePr w:wrap="auto" w:vAnchor="margin" w:hAnchor="text" w:yAlign="inline"/>
        <w:widowControl/>
        <w:spacing w:line="500" w:lineRule="exact"/>
        <w:jc w:val="left"/>
        <w:rPr>
          <w:rFonts w:hint="eastAsia" w:ascii="楷体_GB2312" w:hAnsi="楷体_GB2312" w:eastAsia="楷体_GB2312" w:cs="楷体_GB2312"/>
          <w:kern w:val="0"/>
          <w:sz w:val="36"/>
          <w:szCs w:val="36"/>
          <w:lang w:val="zh-TW" w:eastAsia="zh-CN"/>
        </w:rPr>
      </w:pPr>
      <w:r>
        <w:rPr>
          <w:rFonts w:hint="eastAsia" w:ascii="楷体_GB2312" w:hAnsi="楷体_GB2312" w:eastAsia="楷体_GB2312" w:cs="楷体_GB2312"/>
          <w:kern w:val="0"/>
          <w:sz w:val="36"/>
          <w:szCs w:val="36"/>
          <w:lang w:val="zh-TW" w:eastAsia="zh-CN"/>
        </w:rPr>
        <w:t>附件：</w:t>
      </w:r>
    </w:p>
    <w:p>
      <w:pPr>
        <w:bidi w:val="0"/>
        <w:rPr>
          <w:rFonts w:hint="eastAsia"/>
          <w:lang w:val="zh-TW" w:eastAsia="zh-CN"/>
        </w:rPr>
      </w:pPr>
    </w:p>
    <w:p>
      <w:pPr>
        <w:adjustRightInd w:val="0"/>
        <w:snapToGrid w:val="0"/>
        <w:spacing w:line="580" w:lineRule="exact"/>
        <w:jc w:val="center"/>
        <w:rPr>
          <w:rFonts w:hint="eastAsia" w:ascii="方正小标宋_GBK" w:hAnsi="宋体" w:eastAsia="方正小标宋_GBK" w:cs="仿宋"/>
          <w:bCs/>
          <w:snapToGrid w:val="0"/>
          <w:spacing w:val="0"/>
          <w:kern w:val="0"/>
          <w:sz w:val="44"/>
          <w:szCs w:val="44"/>
        </w:rPr>
      </w:pPr>
      <w:r>
        <w:rPr>
          <w:rFonts w:hint="eastAsia" w:ascii="方正小标宋_GBK" w:hAnsi="宋体" w:eastAsia="方正小标宋_GBK" w:cs="仿宋"/>
          <w:bCs/>
          <w:snapToGrid w:val="0"/>
          <w:spacing w:val="0"/>
          <w:kern w:val="0"/>
          <w:sz w:val="44"/>
          <w:szCs w:val="44"/>
        </w:rPr>
        <w:t>绍兴市上虞舜源红乡村建设发展有限公司</w:t>
      </w:r>
    </w:p>
    <w:p>
      <w:pPr>
        <w:adjustRightInd w:val="0"/>
        <w:snapToGrid w:val="0"/>
        <w:spacing w:line="580" w:lineRule="exact"/>
        <w:jc w:val="center"/>
        <w:rPr>
          <w:rFonts w:hint="eastAsia" w:ascii="方正小标宋_GBK" w:hAnsi="宋体" w:eastAsia="方正小标宋_GBK" w:cs="仿宋"/>
          <w:bCs/>
          <w:snapToGrid w:val="0"/>
          <w:spacing w:val="0"/>
          <w:kern w:val="0"/>
          <w:sz w:val="44"/>
          <w:szCs w:val="44"/>
        </w:rPr>
      </w:pPr>
      <w:r>
        <w:rPr>
          <w:rFonts w:hint="eastAsia" w:ascii="方正小标宋_GBK" w:hAnsi="宋体" w:eastAsia="方正小标宋_GBK" w:cs="仿宋"/>
          <w:bCs/>
          <w:snapToGrid w:val="0"/>
          <w:spacing w:val="0"/>
          <w:kern w:val="0"/>
          <w:sz w:val="44"/>
          <w:szCs w:val="44"/>
        </w:rPr>
        <w:t>岗位招聘报名表</w:t>
      </w:r>
    </w:p>
    <w:p>
      <w:pPr>
        <w:adjustRightInd w:val="0"/>
        <w:snapToGrid w:val="0"/>
        <w:spacing w:line="240" w:lineRule="exact"/>
        <w:rPr>
          <w:rFonts w:eastAsia="方正小标宋简体" w:cs="仿宋"/>
          <w:bCs/>
          <w:snapToGrid w:val="0"/>
          <w:kern w:val="0"/>
          <w:sz w:val="44"/>
          <w:szCs w:val="44"/>
        </w:rPr>
      </w:pPr>
    </w:p>
    <w:tbl>
      <w:tblPr>
        <w:tblStyle w:val="4"/>
        <w:tblW w:w="9926" w:type="dxa"/>
        <w:jc w:val="center"/>
        <w:tblLayout w:type="fixed"/>
        <w:tblCellMar>
          <w:top w:w="0" w:type="dxa"/>
          <w:left w:w="108" w:type="dxa"/>
          <w:bottom w:w="0" w:type="dxa"/>
          <w:right w:w="108" w:type="dxa"/>
        </w:tblCellMar>
      </w:tblPr>
      <w:tblGrid>
        <w:gridCol w:w="1073"/>
        <w:gridCol w:w="1034"/>
        <w:gridCol w:w="562"/>
        <w:gridCol w:w="1447"/>
        <w:gridCol w:w="1029"/>
        <w:gridCol w:w="1602"/>
        <w:gridCol w:w="1368"/>
        <w:gridCol w:w="1811"/>
      </w:tblGrid>
      <w:tr>
        <w:tblPrEx>
          <w:tblCellMar>
            <w:top w:w="0" w:type="dxa"/>
            <w:left w:w="108" w:type="dxa"/>
            <w:bottom w:w="0" w:type="dxa"/>
            <w:right w:w="108" w:type="dxa"/>
          </w:tblCellMar>
        </w:tblPrEx>
        <w:trPr>
          <w:trHeight w:val="677" w:hRule="atLeast"/>
          <w:jc w:val="center"/>
        </w:trPr>
        <w:tc>
          <w:tcPr>
            <w:tcW w:w="1073" w:type="dxa"/>
            <w:tcBorders>
              <w:top w:val="single" w:color="auto" w:sz="8" w:space="0"/>
              <w:left w:val="single" w:color="auto" w:sz="8" w:space="0"/>
              <w:bottom w:val="single" w:color="auto" w:sz="4" w:space="0"/>
              <w:right w:val="single" w:color="auto" w:sz="4" w:space="0"/>
            </w:tcBorders>
            <w:noWrap w:val="0"/>
            <w:vAlign w:val="center"/>
          </w:tcPr>
          <w:p>
            <w:pPr>
              <w:widowControl/>
              <w:spacing w:line="520" w:lineRule="exact"/>
              <w:jc w:val="center"/>
              <w:rPr>
                <w:rFonts w:hint="eastAsia" w:ascii="仿宋_GB2312" w:hAnsi="宋体" w:eastAsia="仿宋_GB2312"/>
                <w:b/>
                <w:kern w:val="0"/>
                <w:sz w:val="28"/>
                <w:szCs w:val="28"/>
              </w:rPr>
            </w:pPr>
            <w:bookmarkStart w:id="0" w:name="_Hlk16847942"/>
            <w:r>
              <w:rPr>
                <w:rFonts w:hint="eastAsia" w:ascii="仿宋_GB2312" w:hAnsi="宋体" w:eastAsia="仿宋_GB2312"/>
                <w:b/>
                <w:kern w:val="0"/>
                <w:sz w:val="28"/>
                <w:szCs w:val="28"/>
              </w:rPr>
              <w:t>姓  名</w:t>
            </w:r>
          </w:p>
        </w:tc>
        <w:tc>
          <w:tcPr>
            <w:tcW w:w="1596" w:type="dxa"/>
            <w:gridSpan w:val="2"/>
            <w:tcBorders>
              <w:top w:val="single" w:color="auto" w:sz="8" w:space="0"/>
              <w:left w:val="nil"/>
              <w:bottom w:val="single" w:color="auto" w:sz="4" w:space="0"/>
              <w:right w:val="single" w:color="auto" w:sz="4" w:space="0"/>
            </w:tcBorders>
            <w:noWrap w:val="0"/>
            <w:vAlign w:val="center"/>
          </w:tcPr>
          <w:p>
            <w:pPr>
              <w:widowControl/>
              <w:spacing w:line="520" w:lineRule="exact"/>
              <w:jc w:val="center"/>
              <w:rPr>
                <w:rFonts w:hint="eastAsia" w:ascii="仿宋_GB2312" w:eastAsia="仿宋_GB2312"/>
                <w:kern w:val="0"/>
                <w:sz w:val="28"/>
                <w:szCs w:val="28"/>
              </w:rPr>
            </w:pPr>
            <w:r>
              <w:rPr>
                <w:rFonts w:hint="eastAsia" w:ascii="仿宋_GB2312" w:eastAsia="仿宋_GB2312"/>
                <w:kern w:val="0"/>
                <w:sz w:val="28"/>
                <w:szCs w:val="28"/>
              </w:rPr>
              <w:t>　</w:t>
            </w:r>
          </w:p>
        </w:tc>
        <w:tc>
          <w:tcPr>
            <w:tcW w:w="1447" w:type="dxa"/>
            <w:tcBorders>
              <w:top w:val="single" w:color="auto" w:sz="8" w:space="0"/>
              <w:left w:val="nil"/>
              <w:bottom w:val="single" w:color="auto" w:sz="4" w:space="0"/>
              <w:right w:val="single" w:color="auto" w:sz="4" w:space="0"/>
            </w:tcBorders>
            <w:noWrap w:val="0"/>
            <w:vAlign w:val="center"/>
          </w:tcPr>
          <w:p>
            <w:pPr>
              <w:widowControl/>
              <w:spacing w:line="520" w:lineRule="exact"/>
              <w:jc w:val="center"/>
              <w:rPr>
                <w:rFonts w:hint="eastAsia" w:ascii="仿宋_GB2312" w:eastAsia="仿宋_GB2312"/>
                <w:b/>
                <w:kern w:val="0"/>
                <w:sz w:val="28"/>
                <w:szCs w:val="28"/>
              </w:rPr>
            </w:pPr>
            <w:r>
              <w:rPr>
                <w:rFonts w:hint="eastAsia" w:ascii="仿宋_GB2312" w:eastAsia="仿宋_GB2312"/>
                <w:b/>
                <w:kern w:val="0"/>
                <w:sz w:val="28"/>
                <w:szCs w:val="28"/>
              </w:rPr>
              <w:t>性  别</w:t>
            </w:r>
          </w:p>
        </w:tc>
        <w:tc>
          <w:tcPr>
            <w:tcW w:w="1029" w:type="dxa"/>
            <w:tcBorders>
              <w:top w:val="single" w:color="auto" w:sz="8" w:space="0"/>
              <w:left w:val="nil"/>
              <w:bottom w:val="single" w:color="auto" w:sz="4" w:space="0"/>
              <w:right w:val="single" w:color="auto" w:sz="4" w:space="0"/>
            </w:tcBorders>
            <w:noWrap w:val="0"/>
            <w:vAlign w:val="center"/>
          </w:tcPr>
          <w:p>
            <w:pPr>
              <w:widowControl/>
              <w:spacing w:line="520" w:lineRule="exact"/>
              <w:jc w:val="center"/>
              <w:rPr>
                <w:rFonts w:hint="eastAsia" w:ascii="仿宋_GB2312" w:eastAsia="仿宋_GB2312"/>
                <w:kern w:val="0"/>
                <w:sz w:val="28"/>
                <w:szCs w:val="28"/>
              </w:rPr>
            </w:pPr>
            <w:r>
              <w:rPr>
                <w:rFonts w:hint="eastAsia" w:ascii="仿宋_GB2312" w:eastAsia="仿宋_GB2312"/>
                <w:kern w:val="0"/>
                <w:sz w:val="28"/>
                <w:szCs w:val="28"/>
              </w:rPr>
              <w:t>　</w:t>
            </w:r>
          </w:p>
        </w:tc>
        <w:tc>
          <w:tcPr>
            <w:tcW w:w="1602" w:type="dxa"/>
            <w:tcBorders>
              <w:top w:val="single" w:color="auto" w:sz="8" w:space="0"/>
              <w:left w:val="nil"/>
              <w:bottom w:val="single" w:color="auto" w:sz="4" w:space="0"/>
              <w:right w:val="single" w:color="auto" w:sz="4" w:space="0"/>
            </w:tcBorders>
            <w:noWrap w:val="0"/>
            <w:vAlign w:val="center"/>
          </w:tcPr>
          <w:p>
            <w:pPr>
              <w:widowControl/>
              <w:spacing w:line="520" w:lineRule="exact"/>
              <w:jc w:val="center"/>
              <w:rPr>
                <w:rFonts w:eastAsia="仿宋_GB2312"/>
                <w:b/>
                <w:kern w:val="0"/>
                <w:sz w:val="28"/>
                <w:szCs w:val="28"/>
              </w:rPr>
            </w:pPr>
            <w:r>
              <w:rPr>
                <w:rFonts w:eastAsia="仿宋_GB2312"/>
                <w:b/>
                <w:kern w:val="0"/>
                <w:sz w:val="28"/>
                <w:szCs w:val="28"/>
              </w:rPr>
              <w:t>出生年月</w:t>
            </w:r>
          </w:p>
        </w:tc>
        <w:tc>
          <w:tcPr>
            <w:tcW w:w="1368" w:type="dxa"/>
            <w:tcBorders>
              <w:top w:val="single" w:color="auto" w:sz="8" w:space="0"/>
              <w:left w:val="nil"/>
              <w:bottom w:val="single" w:color="auto" w:sz="4" w:space="0"/>
              <w:right w:val="single" w:color="auto" w:sz="4" w:space="0"/>
            </w:tcBorders>
            <w:noWrap w:val="0"/>
            <w:vAlign w:val="center"/>
          </w:tcPr>
          <w:p>
            <w:pPr>
              <w:widowControl/>
              <w:spacing w:line="520" w:lineRule="exact"/>
              <w:jc w:val="center"/>
              <w:rPr>
                <w:rFonts w:eastAsia="仿宋_GB2312"/>
                <w:kern w:val="0"/>
                <w:sz w:val="28"/>
                <w:szCs w:val="28"/>
              </w:rPr>
            </w:pPr>
            <w:r>
              <w:rPr>
                <w:rFonts w:eastAsia="仿宋_GB2312"/>
                <w:kern w:val="0"/>
                <w:sz w:val="28"/>
                <w:szCs w:val="28"/>
              </w:rPr>
              <w:t>　</w:t>
            </w:r>
          </w:p>
        </w:tc>
        <w:tc>
          <w:tcPr>
            <w:tcW w:w="1811" w:type="dxa"/>
            <w:vMerge w:val="restart"/>
            <w:tcBorders>
              <w:top w:val="single" w:color="auto" w:sz="8" w:space="0"/>
              <w:left w:val="single" w:color="auto" w:sz="4" w:space="0"/>
              <w:right w:val="single" w:color="000000" w:sz="8" w:space="0"/>
            </w:tcBorders>
            <w:noWrap w:val="0"/>
            <w:vAlign w:val="center"/>
          </w:tcPr>
          <w:p>
            <w:pPr>
              <w:widowControl/>
              <w:spacing w:line="320" w:lineRule="exact"/>
              <w:rPr>
                <w:rFonts w:eastAsia="仿宋_GB2312"/>
                <w:kern w:val="0"/>
              </w:rPr>
            </w:pPr>
            <w:r>
              <w:rPr>
                <w:rFonts w:eastAsia="仿宋_GB2312"/>
                <w:kern w:val="0"/>
              </w:rPr>
              <w:t>（1寸免冠彩照）</w:t>
            </w:r>
          </w:p>
        </w:tc>
      </w:tr>
      <w:tr>
        <w:tblPrEx>
          <w:tblCellMar>
            <w:top w:w="0" w:type="dxa"/>
            <w:left w:w="108" w:type="dxa"/>
            <w:bottom w:w="0" w:type="dxa"/>
            <w:right w:w="108" w:type="dxa"/>
          </w:tblCellMar>
        </w:tblPrEx>
        <w:trPr>
          <w:trHeight w:val="906" w:hRule="atLeast"/>
          <w:jc w:val="center"/>
        </w:trPr>
        <w:tc>
          <w:tcPr>
            <w:tcW w:w="1073" w:type="dxa"/>
            <w:tcBorders>
              <w:top w:val="nil"/>
              <w:left w:val="single" w:color="auto" w:sz="8" w:space="0"/>
              <w:bottom w:val="single" w:color="auto" w:sz="4" w:space="0"/>
              <w:right w:val="single" w:color="auto" w:sz="4" w:space="0"/>
            </w:tcBorders>
            <w:noWrap w:val="0"/>
            <w:vAlign w:val="center"/>
          </w:tcPr>
          <w:p>
            <w:pPr>
              <w:widowControl/>
              <w:spacing w:line="520" w:lineRule="exact"/>
              <w:jc w:val="center"/>
              <w:rPr>
                <w:rFonts w:hint="eastAsia" w:ascii="仿宋_GB2312" w:eastAsia="仿宋_GB2312"/>
                <w:b/>
                <w:kern w:val="0"/>
                <w:sz w:val="28"/>
                <w:szCs w:val="28"/>
              </w:rPr>
            </w:pPr>
            <w:r>
              <w:rPr>
                <w:rFonts w:hint="eastAsia" w:ascii="仿宋_GB2312" w:eastAsia="仿宋_GB2312"/>
                <w:b/>
                <w:kern w:val="0"/>
                <w:sz w:val="28"/>
                <w:szCs w:val="28"/>
              </w:rPr>
              <w:t>户籍地</w:t>
            </w:r>
          </w:p>
        </w:tc>
        <w:tc>
          <w:tcPr>
            <w:tcW w:w="1596" w:type="dxa"/>
            <w:gridSpan w:val="2"/>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eastAsia="仿宋_GB2312"/>
                <w:kern w:val="0"/>
                <w:sz w:val="28"/>
                <w:szCs w:val="28"/>
              </w:rPr>
            </w:pPr>
            <w:r>
              <w:rPr>
                <w:rFonts w:hint="eastAsia" w:ascii="仿宋_GB2312" w:eastAsia="仿宋_GB2312"/>
                <w:kern w:val="0"/>
                <w:sz w:val="28"/>
                <w:szCs w:val="28"/>
              </w:rPr>
              <w:t>　</w:t>
            </w:r>
          </w:p>
        </w:tc>
        <w:tc>
          <w:tcPr>
            <w:tcW w:w="1447" w:type="dxa"/>
            <w:tcBorders>
              <w:top w:val="nil"/>
              <w:left w:val="nil"/>
              <w:bottom w:val="single" w:color="auto" w:sz="4" w:space="0"/>
              <w:right w:val="single" w:color="auto" w:sz="4" w:space="0"/>
            </w:tcBorders>
            <w:noWrap w:val="0"/>
            <w:vAlign w:val="center"/>
          </w:tcPr>
          <w:p>
            <w:pPr>
              <w:widowControl/>
              <w:spacing w:line="520" w:lineRule="exact"/>
              <w:jc w:val="center"/>
              <w:rPr>
                <w:rFonts w:hint="eastAsia" w:ascii="仿宋_GB2312" w:eastAsia="仿宋_GB2312"/>
                <w:b/>
                <w:kern w:val="0"/>
                <w:sz w:val="28"/>
                <w:szCs w:val="28"/>
              </w:rPr>
            </w:pPr>
            <w:r>
              <w:rPr>
                <w:rFonts w:hint="eastAsia" w:ascii="仿宋_GB2312" w:eastAsia="仿宋_GB2312"/>
                <w:b/>
                <w:kern w:val="0"/>
                <w:sz w:val="28"/>
                <w:szCs w:val="28"/>
              </w:rPr>
              <w:t>政治面貌</w:t>
            </w:r>
          </w:p>
        </w:tc>
        <w:tc>
          <w:tcPr>
            <w:tcW w:w="1029" w:type="dxa"/>
            <w:tcBorders>
              <w:top w:val="nil"/>
              <w:left w:val="nil"/>
              <w:bottom w:val="single" w:color="auto" w:sz="4" w:space="0"/>
              <w:right w:val="single" w:color="auto" w:sz="4" w:space="0"/>
            </w:tcBorders>
            <w:noWrap w:val="0"/>
            <w:vAlign w:val="center"/>
          </w:tcPr>
          <w:p>
            <w:pPr>
              <w:widowControl/>
              <w:spacing w:line="520" w:lineRule="exact"/>
              <w:jc w:val="center"/>
              <w:rPr>
                <w:rFonts w:hint="eastAsia" w:ascii="仿宋_GB2312" w:eastAsia="仿宋_GB2312"/>
                <w:kern w:val="0"/>
                <w:sz w:val="28"/>
                <w:szCs w:val="28"/>
              </w:rPr>
            </w:pPr>
            <w:r>
              <w:rPr>
                <w:rFonts w:hint="eastAsia" w:ascii="仿宋_GB2312" w:eastAsia="仿宋_GB2312"/>
                <w:kern w:val="0"/>
                <w:sz w:val="28"/>
                <w:szCs w:val="28"/>
              </w:rPr>
              <w:t>　</w:t>
            </w:r>
          </w:p>
        </w:tc>
        <w:tc>
          <w:tcPr>
            <w:tcW w:w="1602" w:type="dxa"/>
            <w:tcBorders>
              <w:top w:val="nil"/>
              <w:left w:val="nil"/>
              <w:bottom w:val="single" w:color="auto" w:sz="4" w:space="0"/>
              <w:right w:val="single" w:color="auto" w:sz="4" w:space="0"/>
            </w:tcBorders>
            <w:noWrap w:val="0"/>
            <w:vAlign w:val="center"/>
          </w:tcPr>
          <w:p>
            <w:pPr>
              <w:widowControl/>
              <w:spacing w:line="520" w:lineRule="exact"/>
              <w:jc w:val="center"/>
              <w:rPr>
                <w:rFonts w:eastAsia="仿宋_GB2312"/>
                <w:b/>
                <w:kern w:val="0"/>
                <w:sz w:val="28"/>
                <w:szCs w:val="28"/>
              </w:rPr>
            </w:pPr>
            <w:r>
              <w:rPr>
                <w:rFonts w:eastAsia="仿宋_GB2312"/>
                <w:b/>
                <w:kern w:val="0"/>
                <w:sz w:val="28"/>
                <w:szCs w:val="28"/>
              </w:rPr>
              <w:t>入党时间</w:t>
            </w:r>
          </w:p>
        </w:tc>
        <w:tc>
          <w:tcPr>
            <w:tcW w:w="1368"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eastAsia="仿宋_GB2312"/>
                <w:kern w:val="0"/>
                <w:sz w:val="28"/>
                <w:szCs w:val="28"/>
              </w:rPr>
            </w:pPr>
            <w:r>
              <w:rPr>
                <w:rFonts w:eastAsia="仿宋_GB2312"/>
                <w:kern w:val="0"/>
                <w:sz w:val="28"/>
                <w:szCs w:val="28"/>
              </w:rPr>
              <w:t>　</w:t>
            </w:r>
          </w:p>
        </w:tc>
        <w:tc>
          <w:tcPr>
            <w:tcW w:w="1811" w:type="dxa"/>
            <w:vMerge w:val="continue"/>
            <w:tcBorders>
              <w:left w:val="single" w:color="auto" w:sz="4" w:space="0"/>
              <w:right w:val="single" w:color="000000" w:sz="8" w:space="0"/>
            </w:tcBorders>
            <w:noWrap w:val="0"/>
            <w:vAlign w:val="center"/>
          </w:tcPr>
          <w:p>
            <w:pPr>
              <w:widowControl/>
              <w:spacing w:line="520" w:lineRule="exact"/>
              <w:jc w:val="left"/>
              <w:rPr>
                <w:rFonts w:eastAsia="仿宋_GB2312"/>
                <w:kern w:val="0"/>
              </w:rPr>
            </w:pPr>
          </w:p>
        </w:tc>
      </w:tr>
      <w:tr>
        <w:tblPrEx>
          <w:tblCellMar>
            <w:top w:w="0" w:type="dxa"/>
            <w:left w:w="108" w:type="dxa"/>
            <w:bottom w:w="0" w:type="dxa"/>
            <w:right w:w="108" w:type="dxa"/>
          </w:tblCellMar>
        </w:tblPrEx>
        <w:trPr>
          <w:trHeight w:val="866" w:hRule="atLeast"/>
          <w:jc w:val="center"/>
        </w:trPr>
        <w:tc>
          <w:tcPr>
            <w:tcW w:w="1073" w:type="dxa"/>
            <w:tcBorders>
              <w:top w:val="nil"/>
              <w:left w:val="single" w:color="auto" w:sz="8" w:space="0"/>
              <w:bottom w:val="single" w:color="auto" w:sz="4" w:space="0"/>
              <w:right w:val="single" w:color="auto" w:sz="4" w:space="0"/>
            </w:tcBorders>
            <w:noWrap w:val="0"/>
            <w:vAlign w:val="center"/>
          </w:tcPr>
          <w:p>
            <w:pPr>
              <w:widowControl/>
              <w:spacing w:line="520" w:lineRule="exact"/>
              <w:jc w:val="center"/>
              <w:rPr>
                <w:rFonts w:hint="eastAsia" w:ascii="仿宋_GB2312" w:eastAsia="仿宋_GB2312"/>
                <w:b/>
                <w:kern w:val="0"/>
                <w:sz w:val="28"/>
                <w:szCs w:val="28"/>
              </w:rPr>
            </w:pPr>
            <w:r>
              <w:rPr>
                <w:rFonts w:hint="eastAsia" w:ascii="仿宋_GB2312" w:eastAsia="仿宋_GB2312"/>
                <w:b/>
                <w:kern w:val="0"/>
                <w:sz w:val="28"/>
                <w:szCs w:val="28"/>
              </w:rPr>
              <w:t>学  历</w:t>
            </w:r>
          </w:p>
        </w:tc>
        <w:tc>
          <w:tcPr>
            <w:tcW w:w="1596" w:type="dxa"/>
            <w:gridSpan w:val="2"/>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eastAsia="仿宋_GB2312"/>
                <w:kern w:val="0"/>
                <w:sz w:val="28"/>
                <w:szCs w:val="28"/>
              </w:rPr>
            </w:pPr>
            <w:r>
              <w:rPr>
                <w:rFonts w:hint="eastAsia" w:ascii="仿宋_GB2312" w:eastAsia="仿宋_GB2312"/>
                <w:kern w:val="0"/>
                <w:sz w:val="28"/>
                <w:szCs w:val="28"/>
              </w:rPr>
              <w:t>　</w:t>
            </w:r>
          </w:p>
        </w:tc>
        <w:tc>
          <w:tcPr>
            <w:tcW w:w="1447"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eastAsia="仿宋_GB2312"/>
                <w:b/>
                <w:kern w:val="0"/>
                <w:sz w:val="28"/>
                <w:szCs w:val="28"/>
              </w:rPr>
            </w:pPr>
            <w:r>
              <w:rPr>
                <w:rFonts w:hint="eastAsia" w:ascii="仿宋_GB2312" w:eastAsia="仿宋_GB2312"/>
                <w:b/>
                <w:kern w:val="0"/>
                <w:sz w:val="28"/>
                <w:szCs w:val="28"/>
              </w:rPr>
              <w:t>毕业院校</w:t>
            </w:r>
            <w:r>
              <w:rPr>
                <w:rFonts w:hint="eastAsia" w:ascii="仿宋_GB2312" w:eastAsia="仿宋_GB2312"/>
                <w:b/>
                <w:kern w:val="0"/>
                <w:sz w:val="28"/>
                <w:szCs w:val="28"/>
              </w:rPr>
              <w:br w:type="textWrapping"/>
            </w:r>
            <w:r>
              <w:rPr>
                <w:rFonts w:hint="eastAsia" w:ascii="仿宋_GB2312" w:eastAsia="仿宋_GB2312"/>
                <w:b/>
                <w:kern w:val="0"/>
                <w:sz w:val="28"/>
                <w:szCs w:val="28"/>
              </w:rPr>
              <w:t>及专业</w:t>
            </w:r>
          </w:p>
        </w:tc>
        <w:tc>
          <w:tcPr>
            <w:tcW w:w="3999" w:type="dxa"/>
            <w:gridSpan w:val="3"/>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eastAsia="仿宋_GB2312"/>
                <w:kern w:val="0"/>
                <w:sz w:val="28"/>
                <w:szCs w:val="28"/>
              </w:rPr>
            </w:pPr>
            <w:r>
              <w:rPr>
                <w:rFonts w:hint="eastAsia" w:ascii="仿宋_GB2312" w:eastAsia="仿宋_GB2312"/>
                <w:kern w:val="0"/>
                <w:sz w:val="28"/>
                <w:szCs w:val="28"/>
              </w:rPr>
              <w:t>　</w:t>
            </w:r>
          </w:p>
        </w:tc>
        <w:tc>
          <w:tcPr>
            <w:tcW w:w="1811" w:type="dxa"/>
            <w:vMerge w:val="continue"/>
            <w:tcBorders>
              <w:left w:val="single" w:color="auto" w:sz="4" w:space="0"/>
              <w:bottom w:val="single" w:color="auto" w:sz="4" w:space="0"/>
              <w:right w:val="single" w:color="000000" w:sz="8" w:space="0"/>
            </w:tcBorders>
            <w:noWrap w:val="0"/>
            <w:vAlign w:val="center"/>
          </w:tcPr>
          <w:p>
            <w:pPr>
              <w:widowControl/>
              <w:spacing w:line="520" w:lineRule="exact"/>
              <w:jc w:val="left"/>
              <w:rPr>
                <w:rFonts w:eastAsia="仿宋_GB2312"/>
                <w:kern w:val="0"/>
              </w:rPr>
            </w:pPr>
          </w:p>
        </w:tc>
      </w:tr>
      <w:tr>
        <w:tblPrEx>
          <w:tblCellMar>
            <w:top w:w="0" w:type="dxa"/>
            <w:left w:w="108" w:type="dxa"/>
            <w:bottom w:w="0" w:type="dxa"/>
            <w:right w:w="108" w:type="dxa"/>
          </w:tblCellMar>
        </w:tblPrEx>
        <w:trPr>
          <w:trHeight w:val="560" w:hRule="atLeast"/>
          <w:jc w:val="center"/>
        </w:trPr>
        <w:tc>
          <w:tcPr>
            <w:tcW w:w="2107"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520" w:lineRule="exact"/>
              <w:jc w:val="center"/>
              <w:rPr>
                <w:rFonts w:eastAsia="仿宋_GB2312"/>
                <w:b/>
                <w:kern w:val="0"/>
                <w:sz w:val="28"/>
                <w:szCs w:val="28"/>
              </w:rPr>
            </w:pPr>
            <w:r>
              <w:rPr>
                <w:rFonts w:eastAsia="仿宋_GB2312"/>
                <w:b/>
                <w:kern w:val="0"/>
                <w:sz w:val="28"/>
                <w:szCs w:val="28"/>
              </w:rPr>
              <w:t>身份证号码</w:t>
            </w:r>
          </w:p>
        </w:tc>
        <w:tc>
          <w:tcPr>
            <w:tcW w:w="4640" w:type="dxa"/>
            <w:gridSpan w:val="4"/>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eastAsia="仿宋_GB2312"/>
                <w:kern w:val="0"/>
                <w:sz w:val="28"/>
                <w:szCs w:val="28"/>
              </w:rPr>
            </w:pPr>
            <w:r>
              <w:rPr>
                <w:rFonts w:eastAsia="仿宋_GB2312"/>
                <w:kern w:val="0"/>
                <w:sz w:val="28"/>
                <w:szCs w:val="28"/>
              </w:rPr>
              <w:t>　</w:t>
            </w:r>
          </w:p>
        </w:tc>
        <w:tc>
          <w:tcPr>
            <w:tcW w:w="1368" w:type="dxa"/>
            <w:tcBorders>
              <w:top w:val="nil"/>
              <w:left w:val="nil"/>
              <w:bottom w:val="single" w:color="auto" w:sz="4" w:space="0"/>
              <w:right w:val="single" w:color="auto" w:sz="4" w:space="0"/>
            </w:tcBorders>
            <w:noWrap w:val="0"/>
            <w:vAlign w:val="center"/>
          </w:tcPr>
          <w:p>
            <w:pPr>
              <w:widowControl/>
              <w:spacing w:line="520" w:lineRule="exact"/>
              <w:jc w:val="center"/>
              <w:rPr>
                <w:rFonts w:eastAsia="仿宋_GB2312"/>
                <w:b/>
                <w:kern w:val="0"/>
                <w:sz w:val="28"/>
                <w:szCs w:val="28"/>
              </w:rPr>
            </w:pPr>
            <w:r>
              <w:rPr>
                <w:rFonts w:eastAsia="仿宋_GB2312"/>
                <w:b/>
                <w:kern w:val="0"/>
                <w:sz w:val="28"/>
                <w:szCs w:val="28"/>
              </w:rPr>
              <w:t>手机</w:t>
            </w:r>
          </w:p>
        </w:tc>
        <w:tc>
          <w:tcPr>
            <w:tcW w:w="1811" w:type="dxa"/>
            <w:tcBorders>
              <w:top w:val="single" w:color="auto" w:sz="4" w:space="0"/>
              <w:left w:val="nil"/>
              <w:bottom w:val="single" w:color="auto" w:sz="4" w:space="0"/>
              <w:right w:val="single" w:color="000000" w:sz="8" w:space="0"/>
            </w:tcBorders>
            <w:noWrap w:val="0"/>
            <w:vAlign w:val="center"/>
          </w:tcPr>
          <w:p>
            <w:pPr>
              <w:widowControl/>
              <w:spacing w:line="520" w:lineRule="exact"/>
              <w:jc w:val="center"/>
              <w:rPr>
                <w:rFonts w:eastAsia="仿宋_GB2312"/>
                <w:kern w:val="0"/>
                <w:sz w:val="28"/>
                <w:szCs w:val="28"/>
              </w:rPr>
            </w:pPr>
            <w:r>
              <w:rPr>
                <w:rFonts w:eastAsia="仿宋_GB2312"/>
                <w:kern w:val="0"/>
                <w:sz w:val="28"/>
                <w:szCs w:val="28"/>
              </w:rPr>
              <w:t>　</w:t>
            </w:r>
          </w:p>
        </w:tc>
      </w:tr>
      <w:tr>
        <w:tblPrEx>
          <w:tblCellMar>
            <w:top w:w="0" w:type="dxa"/>
            <w:left w:w="108" w:type="dxa"/>
            <w:bottom w:w="0" w:type="dxa"/>
            <w:right w:w="108" w:type="dxa"/>
          </w:tblCellMar>
        </w:tblPrEx>
        <w:trPr>
          <w:trHeight w:val="570" w:hRule="atLeast"/>
          <w:jc w:val="center"/>
        </w:trPr>
        <w:tc>
          <w:tcPr>
            <w:tcW w:w="2107"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520" w:lineRule="exact"/>
              <w:jc w:val="center"/>
              <w:rPr>
                <w:rFonts w:eastAsia="仿宋_GB2312"/>
                <w:b/>
                <w:kern w:val="0"/>
                <w:sz w:val="28"/>
                <w:szCs w:val="28"/>
              </w:rPr>
            </w:pPr>
            <w:r>
              <w:rPr>
                <w:rFonts w:eastAsia="仿宋_GB2312"/>
                <w:b/>
                <w:kern w:val="0"/>
                <w:sz w:val="28"/>
                <w:szCs w:val="28"/>
              </w:rPr>
              <w:t>家庭住址</w:t>
            </w:r>
          </w:p>
        </w:tc>
        <w:tc>
          <w:tcPr>
            <w:tcW w:w="7819" w:type="dxa"/>
            <w:gridSpan w:val="6"/>
            <w:tcBorders>
              <w:top w:val="single" w:color="auto" w:sz="4" w:space="0"/>
              <w:left w:val="nil"/>
              <w:bottom w:val="single" w:color="auto" w:sz="4" w:space="0"/>
              <w:right w:val="single" w:color="000000" w:sz="8" w:space="0"/>
            </w:tcBorders>
            <w:noWrap w:val="0"/>
            <w:vAlign w:val="center"/>
          </w:tcPr>
          <w:p>
            <w:pPr>
              <w:widowControl/>
              <w:spacing w:line="520" w:lineRule="exact"/>
              <w:jc w:val="center"/>
              <w:rPr>
                <w:rFonts w:eastAsia="仿宋_GB2312"/>
                <w:kern w:val="0"/>
                <w:sz w:val="28"/>
                <w:szCs w:val="28"/>
              </w:rPr>
            </w:pPr>
          </w:p>
        </w:tc>
      </w:tr>
      <w:tr>
        <w:tblPrEx>
          <w:tblCellMar>
            <w:top w:w="0" w:type="dxa"/>
            <w:left w:w="108" w:type="dxa"/>
            <w:bottom w:w="0" w:type="dxa"/>
            <w:right w:w="108" w:type="dxa"/>
          </w:tblCellMar>
        </w:tblPrEx>
        <w:trPr>
          <w:trHeight w:val="607" w:hRule="atLeast"/>
          <w:jc w:val="center"/>
        </w:trPr>
        <w:tc>
          <w:tcPr>
            <w:tcW w:w="2107" w:type="dxa"/>
            <w:gridSpan w:val="2"/>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eastAsia="仿宋_GB2312"/>
                <w:b/>
                <w:kern w:val="0"/>
                <w:sz w:val="28"/>
                <w:szCs w:val="28"/>
              </w:rPr>
            </w:pPr>
            <w:r>
              <w:rPr>
                <w:rFonts w:eastAsia="仿宋_GB2312"/>
                <w:b/>
                <w:kern w:val="0"/>
                <w:sz w:val="28"/>
                <w:szCs w:val="28"/>
              </w:rPr>
              <w:t>参加工作时间</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eastAsia="仿宋_GB2312"/>
                <w:kern w:val="0"/>
                <w:sz w:val="28"/>
                <w:szCs w:val="28"/>
              </w:rPr>
            </w:pPr>
            <w:r>
              <w:rPr>
                <w:rFonts w:eastAsia="仿宋_GB2312"/>
                <w:kern w:val="0"/>
                <w:sz w:val="28"/>
                <w:szCs w:val="28"/>
              </w:rPr>
              <w:t>　</w:t>
            </w:r>
          </w:p>
        </w:tc>
        <w:tc>
          <w:tcPr>
            <w:tcW w:w="2631" w:type="dxa"/>
            <w:gridSpan w:val="2"/>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eastAsia="仿宋_GB2312"/>
                <w:b/>
                <w:kern w:val="0"/>
                <w:sz w:val="28"/>
                <w:szCs w:val="28"/>
              </w:rPr>
            </w:pPr>
            <w:r>
              <w:rPr>
                <w:rFonts w:eastAsia="仿宋_GB2312"/>
                <w:b/>
                <w:kern w:val="0"/>
                <w:sz w:val="28"/>
                <w:szCs w:val="28"/>
              </w:rPr>
              <w:t>现工作单位及职务</w:t>
            </w:r>
          </w:p>
        </w:tc>
        <w:tc>
          <w:tcPr>
            <w:tcW w:w="3179" w:type="dxa"/>
            <w:gridSpan w:val="2"/>
            <w:tcBorders>
              <w:top w:val="single" w:color="auto" w:sz="4" w:space="0"/>
              <w:left w:val="nil"/>
              <w:bottom w:val="single" w:color="auto" w:sz="4" w:space="0"/>
              <w:right w:val="single" w:color="000000" w:sz="8" w:space="0"/>
            </w:tcBorders>
            <w:noWrap w:val="0"/>
            <w:vAlign w:val="center"/>
          </w:tcPr>
          <w:p>
            <w:pPr>
              <w:widowControl/>
              <w:spacing w:line="520" w:lineRule="exact"/>
              <w:jc w:val="center"/>
              <w:rPr>
                <w:rFonts w:eastAsia="仿宋_GB2312"/>
                <w:kern w:val="0"/>
                <w:sz w:val="28"/>
                <w:szCs w:val="28"/>
              </w:rPr>
            </w:pPr>
            <w:r>
              <w:rPr>
                <w:rFonts w:eastAsia="仿宋_GB2312"/>
                <w:kern w:val="0"/>
                <w:sz w:val="28"/>
                <w:szCs w:val="28"/>
              </w:rPr>
              <w:t>　</w:t>
            </w:r>
          </w:p>
        </w:tc>
      </w:tr>
      <w:tr>
        <w:tblPrEx>
          <w:tblCellMar>
            <w:top w:w="0" w:type="dxa"/>
            <w:left w:w="108" w:type="dxa"/>
            <w:bottom w:w="0" w:type="dxa"/>
            <w:right w:w="108" w:type="dxa"/>
          </w:tblCellMar>
        </w:tblPrEx>
        <w:trPr>
          <w:trHeight w:val="3716" w:hRule="atLeast"/>
          <w:jc w:val="center"/>
        </w:trPr>
        <w:tc>
          <w:tcPr>
            <w:tcW w:w="2107" w:type="dxa"/>
            <w:gridSpan w:val="2"/>
            <w:tcBorders>
              <w:top w:val="single" w:color="auto" w:sz="4" w:space="0"/>
              <w:left w:val="single" w:color="auto" w:sz="8" w:space="0"/>
              <w:bottom w:val="nil"/>
              <w:right w:val="single" w:color="auto" w:sz="4" w:space="0"/>
            </w:tcBorders>
            <w:noWrap w:val="0"/>
            <w:vAlign w:val="center"/>
          </w:tcPr>
          <w:p>
            <w:pPr>
              <w:widowControl/>
              <w:spacing w:line="400" w:lineRule="exact"/>
              <w:jc w:val="center"/>
              <w:rPr>
                <w:rFonts w:eastAsia="仿宋_GB2312"/>
                <w:b/>
                <w:kern w:val="0"/>
                <w:sz w:val="28"/>
                <w:szCs w:val="28"/>
              </w:rPr>
            </w:pPr>
            <w:r>
              <w:rPr>
                <w:rFonts w:eastAsia="仿宋_GB2312"/>
                <w:b/>
                <w:kern w:val="0"/>
                <w:sz w:val="28"/>
                <w:szCs w:val="28"/>
              </w:rPr>
              <w:t>个</w:t>
            </w:r>
            <w:r>
              <w:rPr>
                <w:rFonts w:eastAsia="仿宋_GB2312"/>
                <w:b/>
                <w:kern w:val="0"/>
                <w:sz w:val="28"/>
                <w:szCs w:val="28"/>
              </w:rPr>
              <w:br w:type="textWrapping"/>
            </w:r>
            <w:r>
              <w:rPr>
                <w:rFonts w:eastAsia="仿宋_GB2312"/>
                <w:b/>
                <w:kern w:val="0"/>
                <w:sz w:val="28"/>
                <w:szCs w:val="28"/>
              </w:rPr>
              <w:t>人</w:t>
            </w:r>
            <w:r>
              <w:rPr>
                <w:rFonts w:eastAsia="仿宋_GB2312"/>
                <w:b/>
                <w:kern w:val="0"/>
                <w:sz w:val="28"/>
                <w:szCs w:val="28"/>
              </w:rPr>
              <w:br w:type="textWrapping"/>
            </w:r>
            <w:r>
              <w:rPr>
                <w:rFonts w:eastAsia="仿宋_GB2312"/>
                <w:b/>
                <w:kern w:val="0"/>
                <w:sz w:val="28"/>
                <w:szCs w:val="28"/>
              </w:rPr>
              <w:t>简</w:t>
            </w:r>
            <w:r>
              <w:rPr>
                <w:rFonts w:eastAsia="仿宋_GB2312"/>
                <w:b/>
                <w:kern w:val="0"/>
                <w:sz w:val="28"/>
                <w:szCs w:val="28"/>
              </w:rPr>
              <w:br w:type="textWrapping"/>
            </w:r>
            <w:r>
              <w:rPr>
                <w:rFonts w:eastAsia="仿宋_GB2312"/>
                <w:b/>
                <w:kern w:val="0"/>
                <w:sz w:val="28"/>
                <w:szCs w:val="28"/>
              </w:rPr>
              <w:t>历</w:t>
            </w:r>
          </w:p>
        </w:tc>
        <w:tc>
          <w:tcPr>
            <w:tcW w:w="7819" w:type="dxa"/>
            <w:gridSpan w:val="6"/>
            <w:tcBorders>
              <w:top w:val="single" w:color="auto" w:sz="4" w:space="0"/>
              <w:left w:val="nil"/>
              <w:bottom w:val="nil"/>
              <w:right w:val="single" w:color="000000" w:sz="8" w:space="0"/>
            </w:tcBorders>
            <w:noWrap w:val="0"/>
            <w:vAlign w:val="top"/>
          </w:tcPr>
          <w:p>
            <w:pPr>
              <w:widowControl/>
              <w:spacing w:line="520" w:lineRule="exact"/>
              <w:jc w:val="center"/>
              <w:rPr>
                <w:rFonts w:eastAsia="仿宋_GB2312"/>
                <w:kern w:val="0"/>
                <w:sz w:val="24"/>
                <w:szCs w:val="24"/>
              </w:rPr>
            </w:pPr>
            <w:r>
              <w:rPr>
                <w:rFonts w:eastAsia="仿宋_GB2312"/>
                <w:kern w:val="0"/>
                <w:sz w:val="24"/>
                <w:szCs w:val="24"/>
              </w:rPr>
              <w:t>　</w:t>
            </w:r>
          </w:p>
        </w:tc>
      </w:tr>
      <w:tr>
        <w:tblPrEx>
          <w:tblCellMar>
            <w:top w:w="0" w:type="dxa"/>
            <w:left w:w="108" w:type="dxa"/>
            <w:bottom w:w="0" w:type="dxa"/>
            <w:right w:w="108" w:type="dxa"/>
          </w:tblCellMar>
        </w:tblPrEx>
        <w:trPr>
          <w:trHeight w:val="2900" w:hRule="atLeast"/>
          <w:jc w:val="center"/>
        </w:trPr>
        <w:tc>
          <w:tcPr>
            <w:tcW w:w="2107" w:type="dxa"/>
            <w:gridSpan w:val="2"/>
            <w:tcBorders>
              <w:top w:val="single" w:color="auto" w:sz="4" w:space="0"/>
              <w:left w:val="single" w:color="auto" w:sz="4" w:space="0"/>
              <w:bottom w:val="single" w:color="auto" w:sz="4" w:space="0"/>
              <w:right w:val="nil"/>
            </w:tcBorders>
            <w:noWrap w:val="0"/>
            <w:vAlign w:val="center"/>
          </w:tcPr>
          <w:p>
            <w:pPr>
              <w:widowControl/>
              <w:spacing w:line="520" w:lineRule="exact"/>
              <w:jc w:val="center"/>
              <w:rPr>
                <w:rFonts w:eastAsia="仿宋_GB2312"/>
                <w:b/>
                <w:kern w:val="0"/>
                <w:sz w:val="28"/>
                <w:szCs w:val="28"/>
              </w:rPr>
            </w:pPr>
            <w:r>
              <w:rPr>
                <w:rFonts w:eastAsia="仿宋_GB2312"/>
                <w:b/>
                <w:kern w:val="0"/>
                <w:sz w:val="28"/>
                <w:szCs w:val="28"/>
              </w:rPr>
              <w:t>本人确认</w:t>
            </w:r>
          </w:p>
        </w:tc>
        <w:tc>
          <w:tcPr>
            <w:tcW w:w="3038"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40" w:lineRule="exact"/>
              <w:rPr>
                <w:rFonts w:ascii="Times New Roman" w:eastAsia="仿宋_GB2312"/>
                <w:kern w:val="0"/>
                <w:sz w:val="28"/>
                <w:szCs w:val="28"/>
              </w:rPr>
            </w:pPr>
            <w:r>
              <w:rPr>
                <w:rFonts w:ascii="Times New Roman" w:eastAsia="仿宋_GB2312"/>
                <w:kern w:val="0"/>
                <w:sz w:val="28"/>
                <w:szCs w:val="28"/>
              </w:rPr>
              <w:t>　</w:t>
            </w:r>
          </w:p>
          <w:p>
            <w:pPr>
              <w:pStyle w:val="2"/>
              <w:spacing w:line="340" w:lineRule="exact"/>
              <w:rPr>
                <w:rFonts w:ascii="Times New Roman" w:eastAsia="仿宋_GB2312"/>
                <w:kern w:val="0"/>
                <w:sz w:val="28"/>
                <w:szCs w:val="28"/>
              </w:rPr>
            </w:pPr>
            <w:r>
              <w:rPr>
                <w:rFonts w:ascii="Times New Roman" w:eastAsia="仿宋_GB2312"/>
                <w:b w:val="0"/>
                <w:bCs w:val="0"/>
                <w:kern w:val="0"/>
                <w:sz w:val="28"/>
                <w:szCs w:val="28"/>
              </w:rPr>
              <w:t>本人声明:上述填写内容真实完整。如有不实，本人愿承担一切责任。</w:t>
            </w:r>
            <w:r>
              <w:rPr>
                <w:rFonts w:ascii="Times New Roman" w:eastAsia="仿宋_GB2312"/>
                <w:kern w:val="0"/>
                <w:sz w:val="28"/>
                <w:szCs w:val="28"/>
              </w:rPr>
              <w:t>　</w:t>
            </w:r>
          </w:p>
          <w:p>
            <w:pPr>
              <w:widowControl/>
              <w:spacing w:line="500" w:lineRule="exact"/>
              <w:rPr>
                <w:rFonts w:hint="eastAsia" w:eastAsia="仿宋_GB2312"/>
                <w:kern w:val="0"/>
                <w:sz w:val="28"/>
                <w:szCs w:val="28"/>
              </w:rPr>
            </w:pPr>
          </w:p>
          <w:p>
            <w:pPr>
              <w:widowControl/>
              <w:spacing w:line="500" w:lineRule="exact"/>
              <w:rPr>
                <w:rFonts w:eastAsia="仿宋_GB2312"/>
                <w:kern w:val="0"/>
                <w:sz w:val="28"/>
                <w:szCs w:val="28"/>
              </w:rPr>
            </w:pPr>
            <w:r>
              <w:rPr>
                <w:rFonts w:eastAsia="仿宋_GB2312"/>
                <w:kern w:val="0"/>
                <w:sz w:val="28"/>
                <w:szCs w:val="28"/>
              </w:rPr>
              <w:t>本人签名：</w:t>
            </w:r>
          </w:p>
          <w:p>
            <w:pPr>
              <w:widowControl/>
              <w:spacing w:line="500" w:lineRule="exact"/>
              <w:jc w:val="right"/>
              <w:rPr>
                <w:rFonts w:eastAsia="仿宋_GB2312"/>
                <w:kern w:val="0"/>
                <w:sz w:val="28"/>
                <w:szCs w:val="28"/>
              </w:rPr>
            </w:pPr>
            <w:r>
              <w:rPr>
                <w:rFonts w:eastAsia="仿宋_GB2312"/>
                <w:kern w:val="0"/>
                <w:sz w:val="28"/>
                <w:szCs w:val="28"/>
              </w:rPr>
              <w:t>年  月  日</w:t>
            </w:r>
          </w:p>
        </w:tc>
        <w:tc>
          <w:tcPr>
            <w:tcW w:w="1602" w:type="dxa"/>
            <w:tcBorders>
              <w:top w:val="single" w:color="auto" w:sz="4" w:space="0"/>
              <w:left w:val="nil"/>
              <w:bottom w:val="single" w:color="auto" w:sz="4" w:space="0"/>
              <w:right w:val="nil"/>
            </w:tcBorders>
            <w:noWrap w:val="0"/>
            <w:vAlign w:val="center"/>
          </w:tcPr>
          <w:p>
            <w:pPr>
              <w:widowControl/>
              <w:spacing w:line="320" w:lineRule="exact"/>
              <w:jc w:val="center"/>
              <w:rPr>
                <w:rFonts w:hint="eastAsia" w:eastAsia="仿宋_GB2312"/>
                <w:b/>
                <w:kern w:val="0"/>
                <w:sz w:val="28"/>
                <w:szCs w:val="28"/>
                <w:lang w:eastAsia="zh-CN"/>
              </w:rPr>
            </w:pPr>
            <w:r>
              <w:rPr>
                <w:rFonts w:hint="eastAsia" w:eastAsia="仿宋_GB2312"/>
                <w:b/>
                <w:kern w:val="0"/>
                <w:sz w:val="28"/>
                <w:szCs w:val="28"/>
                <w:lang w:eastAsia="zh-CN"/>
              </w:rPr>
              <w:t>审核人</w:t>
            </w:r>
          </w:p>
          <w:p>
            <w:pPr>
              <w:widowControl/>
              <w:spacing w:line="320" w:lineRule="exact"/>
              <w:jc w:val="center"/>
              <w:rPr>
                <w:rFonts w:hint="eastAsia" w:eastAsia="仿宋_GB2312"/>
                <w:b/>
                <w:kern w:val="0"/>
                <w:sz w:val="28"/>
                <w:szCs w:val="28"/>
                <w:lang w:eastAsia="zh-CN"/>
              </w:rPr>
            </w:pPr>
            <w:r>
              <w:rPr>
                <w:rFonts w:hint="eastAsia" w:eastAsia="仿宋_GB2312"/>
                <w:b/>
                <w:kern w:val="0"/>
                <w:sz w:val="28"/>
                <w:szCs w:val="28"/>
                <w:lang w:eastAsia="zh-CN"/>
              </w:rPr>
              <w:t>意见</w:t>
            </w:r>
          </w:p>
        </w:tc>
        <w:tc>
          <w:tcPr>
            <w:tcW w:w="31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right"/>
              <w:rPr>
                <w:rFonts w:hint="eastAsia" w:eastAsia="仿宋_GB2312"/>
                <w:kern w:val="0"/>
                <w:sz w:val="28"/>
                <w:szCs w:val="28"/>
              </w:rPr>
            </w:pPr>
          </w:p>
          <w:p>
            <w:pPr>
              <w:widowControl/>
              <w:spacing w:line="520" w:lineRule="exact"/>
              <w:jc w:val="right"/>
              <w:rPr>
                <w:rFonts w:hint="eastAsia" w:eastAsia="仿宋_GB2312"/>
                <w:kern w:val="0"/>
                <w:sz w:val="28"/>
                <w:szCs w:val="28"/>
              </w:rPr>
            </w:pPr>
          </w:p>
          <w:p>
            <w:pPr>
              <w:widowControl/>
              <w:wordWrap w:val="0"/>
              <w:spacing w:line="520" w:lineRule="exact"/>
              <w:jc w:val="right"/>
              <w:rPr>
                <w:rFonts w:hint="eastAsia" w:eastAsia="仿宋_GB2312"/>
                <w:kern w:val="0"/>
                <w:sz w:val="28"/>
                <w:szCs w:val="28"/>
              </w:rPr>
            </w:pPr>
            <w:r>
              <w:rPr>
                <w:rFonts w:hint="eastAsia" w:eastAsia="仿宋_GB2312"/>
                <w:kern w:val="0"/>
                <w:sz w:val="28"/>
                <w:szCs w:val="28"/>
              </w:rPr>
              <w:t xml:space="preserve">        </w:t>
            </w:r>
          </w:p>
          <w:p>
            <w:pPr>
              <w:widowControl/>
              <w:spacing w:line="520" w:lineRule="exact"/>
              <w:jc w:val="right"/>
              <w:rPr>
                <w:rFonts w:eastAsia="仿宋_GB2312"/>
                <w:kern w:val="0"/>
                <w:sz w:val="28"/>
                <w:szCs w:val="28"/>
              </w:rPr>
            </w:pPr>
          </w:p>
          <w:p>
            <w:pPr>
              <w:widowControl/>
              <w:spacing w:line="520" w:lineRule="exact"/>
              <w:jc w:val="right"/>
              <w:rPr>
                <w:rFonts w:eastAsia="仿宋_GB2312"/>
                <w:kern w:val="0"/>
                <w:sz w:val="28"/>
                <w:szCs w:val="28"/>
              </w:rPr>
            </w:pPr>
            <w:r>
              <w:rPr>
                <w:rFonts w:eastAsia="仿宋_GB2312"/>
                <w:kern w:val="0"/>
                <w:sz w:val="28"/>
                <w:szCs w:val="28"/>
              </w:rPr>
              <w:t>年  月  日</w:t>
            </w:r>
          </w:p>
        </w:tc>
      </w:tr>
      <w:bookmarkEnd w:id="0"/>
    </w:tbl>
    <w:p>
      <w:pPr>
        <w:spacing w:line="280" w:lineRule="exact"/>
        <w:ind w:left="218" w:leftChars="-200" w:hanging="638" w:hangingChars="266"/>
        <w:rPr>
          <w:rFonts w:hint="eastAsia"/>
        </w:rPr>
      </w:pPr>
      <w:r>
        <w:rPr>
          <w:rFonts w:hint="eastAsia" w:cs="仿宋"/>
          <w:sz w:val="24"/>
        </w:rPr>
        <w:t>材料：身份证、毕业证书、户口簿的原件和复印件及一寸照二张</w:t>
      </w:r>
      <w:r>
        <w:rPr>
          <w:rFonts w:hint="eastAsia" w:cs="仿宋"/>
          <w:sz w:val="24"/>
          <w:lang w:eastAsia="zh-CN"/>
        </w:rPr>
        <w:t>，有会计从业资格证或初级以上会计职称的提供相关证明资料及复印件</w:t>
      </w:r>
      <w:r>
        <w:rPr>
          <w:rFonts w:hint="eastAsia" w:cs="仿宋"/>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Corbel"/>
    <w:panose1 w:val="02000503000000020004"/>
    <w:charset w:val="00"/>
    <w:family w:val="auto"/>
    <w:pitch w:val="default"/>
    <w:sig w:usb0="00000000" w:usb1="00000000" w:usb2="0000001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E5724"/>
    <w:multiLevelType w:val="singleLevel"/>
    <w:tmpl w:val="8A7E57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C3400"/>
    <w:rsid w:val="03862AC5"/>
    <w:rsid w:val="04B140EC"/>
    <w:rsid w:val="04EE1FFB"/>
    <w:rsid w:val="103D4502"/>
    <w:rsid w:val="11F51FDE"/>
    <w:rsid w:val="14A043B5"/>
    <w:rsid w:val="188064D6"/>
    <w:rsid w:val="1C870AC0"/>
    <w:rsid w:val="1F86431B"/>
    <w:rsid w:val="21931DFE"/>
    <w:rsid w:val="2305214F"/>
    <w:rsid w:val="28EA65C7"/>
    <w:rsid w:val="296E7914"/>
    <w:rsid w:val="2B8E3281"/>
    <w:rsid w:val="2C8D3B8F"/>
    <w:rsid w:val="32E36CF4"/>
    <w:rsid w:val="35210B4F"/>
    <w:rsid w:val="36546D9F"/>
    <w:rsid w:val="399C1B7B"/>
    <w:rsid w:val="429B7919"/>
    <w:rsid w:val="4401586A"/>
    <w:rsid w:val="46FA0D65"/>
    <w:rsid w:val="47914EA2"/>
    <w:rsid w:val="480E2E0A"/>
    <w:rsid w:val="485E1936"/>
    <w:rsid w:val="493001DF"/>
    <w:rsid w:val="52785A00"/>
    <w:rsid w:val="57297881"/>
    <w:rsid w:val="5CCD2011"/>
    <w:rsid w:val="61020579"/>
    <w:rsid w:val="615425C6"/>
    <w:rsid w:val="63803225"/>
    <w:rsid w:val="661F7287"/>
    <w:rsid w:val="689E4BB1"/>
    <w:rsid w:val="68DC3400"/>
    <w:rsid w:val="6A14698D"/>
    <w:rsid w:val="74070A00"/>
    <w:rsid w:val="74590AF5"/>
    <w:rsid w:val="783B62C6"/>
    <w:rsid w:val="78E03BC6"/>
    <w:rsid w:val="7B694330"/>
    <w:rsid w:val="7B6F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b/>
      <w:bCs/>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paragraph" w:customStyle="1" w:styleId="9">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10">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1">
    <w:name w:val="s0"/>
    <w:basedOn w:val="5"/>
    <w:qFormat/>
    <w:uiPriority w:val="0"/>
    <w:rPr>
      <w:b/>
      <w:color w:val="4CA3ED"/>
    </w:rPr>
  </w:style>
  <w:style w:type="character" w:customStyle="1" w:styleId="12">
    <w:name w:val="s01"/>
    <w:basedOn w:val="5"/>
    <w:qFormat/>
    <w:uiPriority w:val="0"/>
  </w:style>
  <w:style w:type="character" w:customStyle="1" w:styleId="13">
    <w:name w:val="s3"/>
    <w:basedOn w:val="5"/>
    <w:qFormat/>
    <w:uiPriority w:val="0"/>
  </w:style>
  <w:style w:type="character" w:customStyle="1" w:styleId="14">
    <w:name w:val="s1"/>
    <w:basedOn w:val="5"/>
    <w:qFormat/>
    <w:uiPriority w:val="0"/>
  </w:style>
  <w:style w:type="character" w:customStyle="1" w:styleId="15">
    <w:name w:val="s11"/>
    <w:basedOn w:val="5"/>
    <w:qFormat/>
    <w:uiPriority w:val="0"/>
    <w:rPr>
      <w:color w:val="4CA3ED"/>
    </w:rPr>
  </w:style>
  <w:style w:type="character" w:customStyle="1" w:styleId="16">
    <w:name w:val="s12"/>
    <w:basedOn w:val="5"/>
    <w:qFormat/>
    <w:uiPriority w:val="0"/>
  </w:style>
  <w:style w:type="character" w:customStyle="1" w:styleId="17">
    <w:name w:val="s2"/>
    <w:basedOn w:val="5"/>
    <w:qFormat/>
    <w:uiPriority w:val="0"/>
    <w:rPr>
      <w:color w:val="909399"/>
      <w:sz w:val="18"/>
      <w:szCs w:val="18"/>
    </w:rPr>
  </w:style>
  <w:style w:type="character" w:customStyle="1" w:styleId="18">
    <w:name w:val="s21"/>
    <w:basedOn w:val="5"/>
    <w:qFormat/>
    <w:uiPriority w:val="0"/>
  </w:style>
  <w:style w:type="character" w:customStyle="1" w:styleId="19">
    <w:name w:val="i3"/>
    <w:basedOn w:val="5"/>
    <w:qFormat/>
    <w:uiPriority w:val="0"/>
  </w:style>
  <w:style w:type="character" w:customStyle="1" w:styleId="20">
    <w:name w:val="i"/>
    <w:basedOn w:val="5"/>
    <w:qFormat/>
    <w:uiPriority w:val="0"/>
  </w:style>
  <w:style w:type="character" w:customStyle="1" w:styleId="21">
    <w:name w:val="i1"/>
    <w:basedOn w:val="5"/>
    <w:qFormat/>
    <w:uiPriority w:val="0"/>
    <w:rPr>
      <w:shd w:val="clear" w:fill="FFFFFF"/>
    </w:rPr>
  </w:style>
  <w:style w:type="character" w:customStyle="1" w:styleId="22">
    <w:name w:val="i7"/>
    <w:basedOn w:val="5"/>
    <w:qFormat/>
    <w:uiPriority w:val="0"/>
  </w:style>
  <w:style w:type="character" w:customStyle="1" w:styleId="23">
    <w:name w:val="r"/>
    <w:basedOn w:val="5"/>
    <w:qFormat/>
    <w:uiPriority w:val="0"/>
  </w:style>
  <w:style w:type="character" w:customStyle="1" w:styleId="24">
    <w:name w:val="i11"/>
    <w:basedOn w:val="5"/>
    <w:qFormat/>
    <w:uiPriority w:val="0"/>
  </w:style>
  <w:style w:type="character" w:customStyle="1" w:styleId="25">
    <w:name w:val="i6"/>
    <w:basedOn w:val="5"/>
    <w:qFormat/>
    <w:uiPriority w:val="0"/>
  </w:style>
  <w:style w:type="character" w:customStyle="1" w:styleId="26">
    <w:name w:val="i2"/>
    <w:basedOn w:val="5"/>
    <w:qFormat/>
    <w:uiPriority w:val="0"/>
  </w:style>
  <w:style w:type="character" w:customStyle="1" w:styleId="27">
    <w:name w:val="i4"/>
    <w:basedOn w:val="5"/>
    <w:qFormat/>
    <w:uiPriority w:val="0"/>
  </w:style>
  <w:style w:type="character" w:customStyle="1" w:styleId="28">
    <w:name w:val="i5"/>
    <w:basedOn w:val="5"/>
    <w:qFormat/>
    <w:uiPriority w:val="0"/>
  </w:style>
  <w:style w:type="paragraph" w:customStyle="1" w:styleId="29">
    <w:name w:val="_Style 27"/>
    <w:basedOn w:val="1"/>
    <w:next w:val="1"/>
    <w:qFormat/>
    <w:uiPriority w:val="0"/>
    <w:pPr>
      <w:pBdr>
        <w:bottom w:val="single" w:color="auto" w:sz="6" w:space="1"/>
      </w:pBdr>
      <w:jc w:val="center"/>
    </w:pPr>
    <w:rPr>
      <w:rFonts w:ascii="Arial" w:eastAsia="宋体"/>
      <w:vanish/>
      <w:sz w:val="16"/>
    </w:rPr>
  </w:style>
  <w:style w:type="paragraph" w:customStyle="1" w:styleId="30">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2021-06-16T07:16:00Z</dcterms:created>
  <dc:creator>Administrator</dc:creator>
  <cp:lastModifiedBy>Administrator</cp:lastModifiedBy>
  <cp:lastPrinted>2021-06-30T09:25:00Z</cp:lastPrinted>
  <dcterms:modified xsi:type="dcterms:W3CDTF">2021-07-01T02:34:26Z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