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23E76" w:rsidRDefault="00BB4F7E" w:rsidP="00F05198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B4F7E">
        <w:rPr>
          <w:rFonts w:asciiTheme="majorEastAsia" w:eastAsiaTheme="majorEastAsia" w:hAnsiTheme="majorEastAsia"/>
          <w:b/>
          <w:sz w:val="44"/>
          <w:szCs w:val="44"/>
        </w:rPr>
        <w:t>202</w:t>
      </w:r>
      <w:r w:rsidR="00260BC4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BB4F7E">
        <w:rPr>
          <w:rFonts w:asciiTheme="majorEastAsia" w:eastAsiaTheme="majorEastAsia" w:hAnsiTheme="majorEastAsia"/>
          <w:b/>
          <w:sz w:val="44"/>
          <w:szCs w:val="44"/>
        </w:rPr>
        <w:t>年长春市</w:t>
      </w:r>
      <w:r w:rsidR="004820E6">
        <w:rPr>
          <w:rFonts w:asciiTheme="majorEastAsia" w:eastAsiaTheme="majorEastAsia" w:hAnsiTheme="majorEastAsia" w:hint="eastAsia"/>
          <w:b/>
          <w:sz w:val="44"/>
          <w:szCs w:val="44"/>
        </w:rPr>
        <w:t>南关区</w:t>
      </w:r>
      <w:r w:rsidRPr="00BB4F7E">
        <w:rPr>
          <w:rFonts w:asciiTheme="majorEastAsia" w:eastAsiaTheme="majorEastAsia" w:hAnsiTheme="majorEastAsia"/>
          <w:b/>
          <w:sz w:val="44"/>
          <w:szCs w:val="44"/>
        </w:rPr>
        <w:t>事业单位公开招聘</w:t>
      </w:r>
      <w:r w:rsidRPr="00BB4F7E">
        <w:rPr>
          <w:rFonts w:asciiTheme="majorEastAsia" w:eastAsiaTheme="majorEastAsia" w:hAnsiTheme="majorEastAsia" w:hint="eastAsia"/>
          <w:b/>
          <w:sz w:val="44"/>
          <w:szCs w:val="44"/>
        </w:rPr>
        <w:t>面试</w:t>
      </w: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B4F7E">
        <w:rPr>
          <w:rFonts w:asciiTheme="majorEastAsia" w:eastAsiaTheme="majorEastAsia" w:hAnsiTheme="majorEastAsia"/>
          <w:b/>
          <w:sz w:val="44"/>
          <w:szCs w:val="44"/>
        </w:rPr>
        <w:t>考生新冠肺炎疫情防控告知书</w:t>
      </w:r>
    </w:p>
    <w:p w:rsidR="00F05198" w:rsidRPr="00BB4F7E" w:rsidRDefault="00F05198" w:rsidP="00F05198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B4F7E" w:rsidRDefault="00BB4F7E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1.异地参考考生</w:t>
      </w:r>
      <w:r w:rsidR="008E554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接到面试通知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后，应立即通过吉林省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12320卫生热线（0431-12320）了解长春考区所在地疫情防控相关要求。须进行隔离观察的，要提前到达长春考区按要求隔离观察，</w:t>
      </w:r>
      <w:r w:rsidR="0094495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并于面试当天出具解除隔离证明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，不能出具解除隔离证明的，不能参加考试。</w:t>
      </w:r>
    </w:p>
    <w:p w:rsidR="00BB4F7E" w:rsidRDefault="00BB4F7E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2.考生应在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月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前通过微信添加“吉事办”小程序申领“吉祥码”“通信大数据行程卡”（技术咨询电话：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0431-12342）、并填报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《202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年长春市南关区事业单位公开招聘面试行程轨迹、体温监测记录单》并每日进行记录。面试当天，需扫描“吉祥码”、查看“通信大数据行程卡”、2次测温并到考场上交1份《202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年长春市市南关区事业单位公开招聘面试行程轨迹、体温监测记录单》。</w:t>
      </w:r>
    </w:p>
    <w:p w:rsidR="00BB4F7E" w:rsidRPr="00260BC4" w:rsidRDefault="00BB4F7E" w:rsidP="00260BC4">
      <w:pPr>
        <w:spacing w:line="52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3.</w:t>
      </w:r>
      <w:r w:rsidR="00260BC4"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面试当天，“吉祥码”“通信大数据行程卡”为绿码，经现场测量体温异常，</w:t>
      </w:r>
      <w:r>
        <w:rPr>
          <w:rFonts w:ascii="仿宋" w:eastAsia="仿宋" w:hAnsi="仿宋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pacing w:val="-4"/>
          <w:kern w:val="0"/>
          <w:sz w:val="32"/>
          <w:szCs w:val="32"/>
        </w:rPr>
        <w:t>须于面试当天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BB4F7E" w:rsidRDefault="00260BC4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4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.考生应自备符合防疫要求的一次性医用口罩，除身份确认需摘除口罩以外，应全程佩戴，做好个人防护。</w:t>
      </w:r>
    </w:p>
    <w:p w:rsidR="00BB4F7E" w:rsidRDefault="00260BC4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5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.考生须认真阅读并签署《202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</w:t>
      </w:r>
      <w:r w:rsidR="00FD2290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南关区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事业单位公开招聘面试考生新冠肺炎疫情防控告知书》，知悉告知事项、证明义务和防疫要求，自愿承担因不实行为应承担的相关责任并接受相应处理。凡隐瞒或谎报旅居史、接触史、健康状况等疫情防控信息，不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lastRenderedPageBreak/>
        <w:t>配合工作人员进行防疫检测、询问、排查、送诊等情节严重的，取消面试资格，并记入考生诚信记录，如有违法行为，将依法追究法律责任。</w:t>
      </w:r>
    </w:p>
    <w:p w:rsidR="00BB4F7E" w:rsidRDefault="00BB4F7E" w:rsidP="00F05198">
      <w:pPr>
        <w:widowControl/>
        <w:spacing w:line="520" w:lineRule="exact"/>
        <w:jc w:val="center"/>
        <w:rPr>
          <w:rFonts w:ascii="楷体_GB2312"/>
          <w:b/>
          <w:bCs/>
          <w:spacing w:val="-4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请用正楷字抄写以下这段话：</w:t>
      </w:r>
      <w:r>
        <w:rPr>
          <w:rFonts w:ascii="华文仿宋" w:eastAsia="华文仿宋" w:hAnsi="华文仿宋" w:cs="华文仿宋" w:hint="eastAsia"/>
          <w:b/>
          <w:bCs/>
          <w:spacing w:val="-4"/>
          <w:sz w:val="32"/>
          <w:szCs w:val="32"/>
          <w:u w:val="single"/>
        </w:rPr>
        <w:t>我已认真阅读并知晓以上告知事项。我承诺：严格遵守以上要求，否则，自愿承担一切后果</w:t>
      </w:r>
      <w:r>
        <w:rPr>
          <w:rFonts w:ascii="楷体_GB2312" w:hAnsi="楷体_GB2312"/>
          <w:b/>
          <w:bCs/>
          <w:spacing w:val="-4"/>
          <w:sz w:val="32"/>
          <w:szCs w:val="32"/>
          <w:u w:val="single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D634DF" w:rsidRDefault="00BB4F7E" w:rsidP="00DF0E25">
      <w:pPr>
        <w:snapToGrid w:val="0"/>
        <w:spacing w:line="520" w:lineRule="exact"/>
        <w:rPr>
          <w:rFonts w:ascii="仿宋" w:eastAsia="仿宋" w:hAnsi="仿宋"/>
          <w:sz w:val="33"/>
          <w:szCs w:val="33"/>
        </w:rPr>
      </w:pPr>
      <w:r>
        <w:rPr>
          <w:rFonts w:ascii="仿宋_GB2312" w:hAnsi="仿宋_GB2312"/>
          <w:sz w:val="28"/>
          <w:szCs w:val="28"/>
        </w:rPr>
        <w:t>考生签字：</w:t>
      </w:r>
      <w:r w:rsidR="00FD2290">
        <w:rPr>
          <w:rFonts w:ascii="仿宋_GB2312" w:hAnsi="仿宋_GB2312" w:hint="eastAsia"/>
          <w:sz w:val="28"/>
          <w:szCs w:val="28"/>
        </w:rPr>
        <w:t xml:space="preserve">                      </w:t>
      </w:r>
      <w:r>
        <w:rPr>
          <w:rFonts w:ascii="仿宋_GB2312" w:hAnsi="仿宋_GB2312"/>
          <w:sz w:val="28"/>
          <w:szCs w:val="28"/>
        </w:rPr>
        <w:t>日期：</w:t>
      </w:r>
    </w:p>
    <w:p w:rsidR="00D634DF" w:rsidRDefault="00D634DF" w:rsidP="00D634DF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</w:p>
    <w:sectPr w:rsidR="00D634DF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2F" w:rsidRDefault="0056502F" w:rsidP="00147CD5">
      <w:r>
        <w:separator/>
      </w:r>
    </w:p>
  </w:endnote>
  <w:endnote w:type="continuationSeparator" w:id="1">
    <w:p w:rsidR="0056502F" w:rsidRDefault="0056502F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1F15AD">
        <w:pPr>
          <w:pStyle w:val="a4"/>
          <w:jc w:val="center"/>
        </w:pPr>
        <w:fldSimple w:instr=" PAGE   \* MERGEFORMAT ">
          <w:r w:rsidR="00260BC4" w:rsidRPr="00260BC4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2F" w:rsidRDefault="0056502F" w:rsidP="00147CD5">
      <w:r>
        <w:separator/>
      </w:r>
    </w:p>
  </w:footnote>
  <w:footnote w:type="continuationSeparator" w:id="1">
    <w:p w:rsidR="0056502F" w:rsidRDefault="0056502F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F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31AA6"/>
    <w:rsid w:val="00144E66"/>
    <w:rsid w:val="00147CD5"/>
    <w:rsid w:val="00150921"/>
    <w:rsid w:val="00174873"/>
    <w:rsid w:val="00175F58"/>
    <w:rsid w:val="001C76A2"/>
    <w:rsid w:val="001F15AD"/>
    <w:rsid w:val="00223E76"/>
    <w:rsid w:val="00260BC4"/>
    <w:rsid w:val="00262B39"/>
    <w:rsid w:val="002D53EF"/>
    <w:rsid w:val="002D5B7A"/>
    <w:rsid w:val="002E7D5A"/>
    <w:rsid w:val="002F6A58"/>
    <w:rsid w:val="00312EFE"/>
    <w:rsid w:val="0035578D"/>
    <w:rsid w:val="00355AED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6502F"/>
    <w:rsid w:val="00593FAF"/>
    <w:rsid w:val="005A70F4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847E5F"/>
    <w:rsid w:val="008531C1"/>
    <w:rsid w:val="00874374"/>
    <w:rsid w:val="008A5F46"/>
    <w:rsid w:val="008D2F62"/>
    <w:rsid w:val="008E14EA"/>
    <w:rsid w:val="008E1FB9"/>
    <w:rsid w:val="008E5542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D7C7E"/>
    <w:rsid w:val="009E32B6"/>
    <w:rsid w:val="00A04A97"/>
    <w:rsid w:val="00A23FD5"/>
    <w:rsid w:val="00A2775E"/>
    <w:rsid w:val="00A74C01"/>
    <w:rsid w:val="00A8582A"/>
    <w:rsid w:val="00AC02B4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45D6F"/>
    <w:rsid w:val="00C5149B"/>
    <w:rsid w:val="00C76E1E"/>
    <w:rsid w:val="00C77D0D"/>
    <w:rsid w:val="00CC3D92"/>
    <w:rsid w:val="00CD67BE"/>
    <w:rsid w:val="00D634DF"/>
    <w:rsid w:val="00D80D2C"/>
    <w:rsid w:val="00DA162B"/>
    <w:rsid w:val="00DC5066"/>
    <w:rsid w:val="00DF0E25"/>
    <w:rsid w:val="00DF260F"/>
    <w:rsid w:val="00E420E2"/>
    <w:rsid w:val="00E545EF"/>
    <w:rsid w:val="00EA6718"/>
    <w:rsid w:val="00EF2774"/>
    <w:rsid w:val="00F05198"/>
    <w:rsid w:val="00F74367"/>
    <w:rsid w:val="00F77CDA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131</Words>
  <Characters>750</Characters>
  <Application>Microsoft Office Word</Application>
  <DocSecurity>0</DocSecurity>
  <Lines>6</Lines>
  <Paragraphs>1</Paragraphs>
  <ScaleCrop>false</ScaleCrop>
  <Company>Sky123.Org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68</cp:revision>
  <cp:lastPrinted>2020-10-15T01:27:00Z</cp:lastPrinted>
  <dcterms:created xsi:type="dcterms:W3CDTF">2019-06-03T07:02:00Z</dcterms:created>
  <dcterms:modified xsi:type="dcterms:W3CDTF">2021-07-05T06:05:00Z</dcterms:modified>
</cp:coreProperties>
</file>