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潍莱高铁平度站公开招聘人员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报名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登记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表</w:t>
      </w:r>
    </w:p>
    <w:tbl>
      <w:tblPr>
        <w:tblStyle w:val="4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2"/>
        <w:gridCol w:w="396"/>
        <w:gridCol w:w="734"/>
        <w:gridCol w:w="400"/>
        <w:gridCol w:w="175"/>
        <w:gridCol w:w="555"/>
        <w:gridCol w:w="296"/>
        <w:gridCol w:w="391"/>
        <w:gridCol w:w="443"/>
        <w:gridCol w:w="16"/>
        <w:gridCol w:w="1114"/>
        <w:gridCol w:w="304"/>
        <w:gridCol w:w="826"/>
        <w:gridCol w:w="19"/>
        <w:gridCol w:w="431"/>
        <w:gridCol w:w="680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贴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现户籍地</w:t>
            </w:r>
          </w:p>
        </w:tc>
        <w:tc>
          <w:tcPr>
            <w:tcW w:w="30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省      市（县）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30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30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邮  编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30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30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学历及学位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30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有无重大疾病史（含精神疾病）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□有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视力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9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学习、实践和工作经历（何年何月至何年何月在何地、何单位工作或学习、任何职，从初中开始，按时间先后顺序填写）</w:t>
            </w:r>
          </w:p>
        </w:tc>
        <w:tc>
          <w:tcPr>
            <w:tcW w:w="75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家庭成员及 主要社会 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与本人关系</w:t>
            </w:r>
          </w:p>
        </w:tc>
        <w:tc>
          <w:tcPr>
            <w:tcW w:w="2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  惩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情  况</w:t>
            </w:r>
          </w:p>
        </w:tc>
        <w:tc>
          <w:tcPr>
            <w:tcW w:w="75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2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  人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  介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（1000字以内，可另附页）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90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上述填写内容真实完整。如有不实，本人愿取消录用资格并承担一切法律责任。</w:t>
            </w:r>
          </w:p>
          <w:p>
            <w:pPr>
              <w:ind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考生（签名）：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  <w:t>资格审查结果</w:t>
            </w:r>
          </w:p>
        </w:tc>
        <w:tc>
          <w:tcPr>
            <w:tcW w:w="809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符合报名条件□       不符合报名条件□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06C67"/>
    <w:rsid w:val="00632C09"/>
    <w:rsid w:val="00675D55"/>
    <w:rsid w:val="00CC5A99"/>
    <w:rsid w:val="00CF1DFE"/>
    <w:rsid w:val="00ED0501"/>
    <w:rsid w:val="00F95263"/>
    <w:rsid w:val="0D6C20AC"/>
    <w:rsid w:val="1E531216"/>
    <w:rsid w:val="33CF76E7"/>
    <w:rsid w:val="34202283"/>
    <w:rsid w:val="39635364"/>
    <w:rsid w:val="3E0313AA"/>
    <w:rsid w:val="44506C67"/>
    <w:rsid w:val="4D934EDE"/>
    <w:rsid w:val="65E8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422</Characters>
  <Lines>3</Lines>
  <Paragraphs>1</Paragraphs>
  <TotalTime>11</TotalTime>
  <ScaleCrop>false</ScaleCrop>
  <LinksUpToDate>false</LinksUpToDate>
  <CharactersWithSpaces>494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2020-06-20T02:30:00Z</dcterms:created>
  <dc:creator>Administrator</dc:creator>
  <cp:lastModifiedBy>大智若鱼</cp:lastModifiedBy>
  <cp:lastPrinted>2021-07-02T01:08:18Z</cp:lastPrinted>
  <dcterms:modified xsi:type="dcterms:W3CDTF">2021-07-02T01:08:25Z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492AD674736944AE8080F450D4769F26</vt:lpwstr>
  </property>
</Properties>
</file>