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640"/>
        <w:jc w:val="center"/>
        <w:rPr>
          <w:rFonts w:hint="eastAsia" w:ascii="宋体" w:hAnsi="宋体" w:eastAsia="宋体" w:cs="宋体"/>
          <w:i w:val="0"/>
          <w:caps w:val="0"/>
          <w:color w:val="000000"/>
          <w:spacing w:val="0"/>
          <w:sz w:val="18"/>
          <w:szCs w:val="18"/>
        </w:rPr>
      </w:pPr>
      <w:r>
        <w:rPr>
          <w:rFonts w:ascii="方正小标宋_GBK" w:hAnsi="方正小标宋_GBK" w:eastAsia="方正小标宋_GBK" w:cs="方正小标宋_GBK"/>
          <w:i w:val="0"/>
          <w:caps w:val="0"/>
          <w:color w:val="000000"/>
          <w:spacing w:val="0"/>
          <w:kern w:val="0"/>
          <w:sz w:val="32"/>
          <w:szCs w:val="32"/>
          <w:bdr w:val="none" w:color="auto" w:sz="0" w:space="0"/>
          <w:shd w:val="clear" w:fill="E8E8E8"/>
          <w:lang w:val="en-US" w:eastAsia="zh-CN" w:bidi="ar"/>
        </w:rPr>
        <w:t>2021</w:t>
      </w:r>
      <w:r>
        <w:rPr>
          <w:rFonts w:hint="default" w:ascii="方正小标宋_GBK" w:hAnsi="方正小标宋_GBK" w:eastAsia="方正小标宋_GBK" w:cs="方正小标宋_GBK"/>
          <w:i w:val="0"/>
          <w:caps w:val="0"/>
          <w:color w:val="000000"/>
          <w:spacing w:val="0"/>
          <w:kern w:val="0"/>
          <w:sz w:val="32"/>
          <w:szCs w:val="32"/>
          <w:bdr w:val="none" w:color="auto" w:sz="0" w:space="0"/>
          <w:shd w:val="clear" w:fill="E8E8E8"/>
          <w:lang w:val="en-US" w:eastAsia="zh-CN" w:bidi="ar"/>
        </w:rPr>
        <w:t>年上半年宜宾市文化广播电视和旅游局公开考试录用公务员拟录用人员名单（2人）</w:t>
      </w:r>
    </w:p>
    <w:tbl>
      <w:tblPr>
        <w:tblW w:w="131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7"/>
        <w:gridCol w:w="709"/>
        <w:gridCol w:w="567"/>
        <w:gridCol w:w="992"/>
        <w:gridCol w:w="1418"/>
        <w:gridCol w:w="992"/>
        <w:gridCol w:w="567"/>
        <w:gridCol w:w="567"/>
        <w:gridCol w:w="992"/>
        <w:gridCol w:w="2835"/>
        <w:gridCol w:w="1559"/>
        <w:gridCol w:w="710"/>
        <w:gridCol w:w="7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kern w:val="0"/>
                <w:sz w:val="20"/>
                <w:szCs w:val="20"/>
                <w:bdr w:val="none" w:color="auto" w:sz="0" w:space="0"/>
                <w:lang w:val="en-US" w:eastAsia="zh-CN" w:bidi="ar"/>
              </w:rPr>
              <w:t>序号</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姓名</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性别</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出生年月</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毕业院校</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所学专业</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学历</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学位</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职位编码</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招录机关</w:t>
            </w:r>
          </w:p>
        </w:tc>
        <w:tc>
          <w:tcPr>
            <w:tcW w:w="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准考证号</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总成绩</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kern w:val="0"/>
                <w:sz w:val="20"/>
                <w:szCs w:val="20"/>
                <w:bdr w:val="none" w:color="auto" w:sz="0" w:space="0"/>
                <w:lang w:val="en-US" w:eastAsia="zh-CN" w:bidi="ar"/>
              </w:rPr>
              <w:t>总排名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吉诗雨</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女</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1998.02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西华大学</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会计学</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大学</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学士</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26115002</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宜宾市文化广播电视和旅游局</w:t>
            </w:r>
          </w:p>
        </w:tc>
        <w:tc>
          <w:tcPr>
            <w:tcW w:w="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3031150304806</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74.1</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王小羽</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女</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1998.02</w:t>
            </w:r>
          </w:p>
        </w:tc>
        <w:tc>
          <w:tcPr>
            <w:tcW w:w="5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四川农业大学</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城乡规划</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大学</w:t>
            </w:r>
          </w:p>
        </w:tc>
        <w:tc>
          <w:tcPr>
            <w:tcW w:w="2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学士</w:t>
            </w:r>
          </w:p>
        </w:tc>
        <w:tc>
          <w:tcPr>
            <w:tcW w:w="3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26115003</w:t>
            </w:r>
          </w:p>
        </w:tc>
        <w:tc>
          <w:tcPr>
            <w:tcW w:w="100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宜宾市文化广播电视和旅游局</w:t>
            </w:r>
          </w:p>
        </w:tc>
        <w:tc>
          <w:tcPr>
            <w:tcW w:w="5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3031150203013</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73.15</w:t>
            </w:r>
          </w:p>
        </w:tc>
        <w:tc>
          <w:tcPr>
            <w:tcW w:w="250" w:type="pc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640"/>
        <w:jc w:val="left"/>
        <w:rPr>
          <w:rFonts w:hint="eastAsia" w:ascii="宋体" w:hAnsi="宋体" w:eastAsia="宋体" w:cs="宋体"/>
          <w:i w:val="0"/>
          <w:caps w:val="0"/>
          <w:color w:val="000000"/>
          <w:spacing w:val="0"/>
          <w:sz w:val="18"/>
          <w:szCs w:val="18"/>
        </w:rPr>
      </w:pPr>
      <w:r>
        <w:rPr>
          <w:rFonts w:ascii="仿宋_GB2312" w:hAnsi="宋体" w:eastAsia="仿宋_GB2312" w:cs="仿宋_GB2312"/>
          <w:i w:val="0"/>
          <w:caps w:val="0"/>
          <w:color w:val="000000"/>
          <w:spacing w:val="0"/>
          <w:kern w:val="0"/>
          <w:sz w:val="32"/>
          <w:szCs w:val="32"/>
          <w:bdr w:val="none" w:color="auto" w:sz="0" w:space="0"/>
          <w:shd w:val="clear" w:fill="E8E8E8"/>
          <w:lang w:val="en-US" w:eastAsia="zh-CN" w:bidi="ar"/>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11371"/>
    <w:rsid w:val="2431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2021-07-01T07:29:00Z</dcterms:created>
  <dc:creator>Administrator</dc:creator>
  <cp:lastModifiedBy>Administrator</cp:lastModifiedBy>
  <dcterms:modified xsi:type="dcterms:W3CDTF">2021-07-01T07:52:03Z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