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A4" w:rsidRPr="00AA2C17" w:rsidRDefault="004126A4" w:rsidP="0022051D">
      <w:pPr>
        <w:spacing w:line="560" w:lineRule="exact"/>
        <w:jc w:val="center"/>
        <w:rPr>
          <w:rFonts w:ascii="创艺简标宋" w:eastAsia="创艺简标宋" w:hAnsi="Times New Roman" w:cs="Times New Roman"/>
          <w:sz w:val="36"/>
          <w:szCs w:val="36"/>
        </w:rPr>
      </w:pPr>
      <w:r w:rsidRPr="00AA2C17">
        <w:rPr>
          <w:rFonts w:ascii="创艺简标宋" w:eastAsia="创艺简标宋" w:hAnsi="Times New Roman" w:cs="Times New Roman" w:hint="eastAsia"/>
          <w:sz w:val="36"/>
          <w:szCs w:val="36"/>
        </w:rPr>
        <w:t>中共河南省委机构编制委员会办公室</w:t>
      </w:r>
    </w:p>
    <w:p w:rsidR="004126A4" w:rsidRPr="00A1400B" w:rsidRDefault="004126A4" w:rsidP="0022051D">
      <w:pPr>
        <w:spacing w:line="560" w:lineRule="exact"/>
        <w:jc w:val="center"/>
        <w:rPr>
          <w:rFonts w:ascii="宋体" w:eastAsia="宋体" w:hAnsi="宋体" w:cs="宋体"/>
          <w:sz w:val="36"/>
          <w:szCs w:val="36"/>
        </w:rPr>
      </w:pPr>
      <w:r w:rsidRPr="00AA2C17">
        <w:rPr>
          <w:rFonts w:ascii="创艺简标宋" w:eastAsia="创艺简标宋" w:hAnsi="Times New Roman" w:cs="Times New Roman" w:hint="eastAsia"/>
          <w:sz w:val="36"/>
          <w:szCs w:val="36"/>
        </w:rPr>
        <w:t>2021年统一考试录用公务员拟录用人员</w:t>
      </w:r>
      <w:r w:rsidR="00A1400B">
        <w:rPr>
          <w:rFonts w:ascii="创艺简标宋" w:eastAsia="创艺简标宋" w:hAnsi="Times New Roman" w:cs="Times New Roman" w:hint="eastAsia"/>
          <w:sz w:val="36"/>
          <w:szCs w:val="36"/>
        </w:rPr>
        <w:t>情况公示表</w:t>
      </w:r>
    </w:p>
    <w:p w:rsidR="004E09A8" w:rsidRPr="004126A4" w:rsidRDefault="004E09A8" w:rsidP="004126A4">
      <w:pPr>
        <w:spacing w:line="500" w:lineRule="exact"/>
        <w:rPr>
          <w:rFonts w:ascii="仿宋_GB2312" w:eastAsia="仿宋_GB2312"/>
          <w:sz w:val="30"/>
          <w:szCs w:val="30"/>
        </w:rPr>
      </w:pPr>
    </w:p>
    <w:tbl>
      <w:tblPr>
        <w:tblStyle w:val="a5"/>
        <w:tblW w:w="4974" w:type="pct"/>
        <w:tblLayout w:type="fixed"/>
        <w:tblLook w:val="04A0"/>
      </w:tblPr>
      <w:tblGrid>
        <w:gridCol w:w="1242"/>
        <w:gridCol w:w="1703"/>
        <w:gridCol w:w="994"/>
        <w:gridCol w:w="709"/>
        <w:gridCol w:w="1700"/>
        <w:gridCol w:w="997"/>
        <w:gridCol w:w="1671"/>
        <w:gridCol w:w="1871"/>
        <w:gridCol w:w="1986"/>
        <w:gridCol w:w="1836"/>
      </w:tblGrid>
      <w:tr w:rsidR="00AA2C17" w:rsidRPr="004126A4" w:rsidTr="0000599A">
        <w:trPr>
          <w:trHeight w:val="927"/>
        </w:trPr>
        <w:tc>
          <w:tcPr>
            <w:tcW w:w="422" w:type="pc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727C">
              <w:rPr>
                <w:rFonts w:ascii="黑体" w:eastAsia="黑体" w:hAnsi="黑体" w:hint="eastAsia"/>
                <w:sz w:val="24"/>
                <w:szCs w:val="24"/>
              </w:rPr>
              <w:t>单位名称</w:t>
            </w:r>
          </w:p>
        </w:tc>
        <w:tc>
          <w:tcPr>
            <w:tcW w:w="579" w:type="pct"/>
            <w:vAlign w:val="center"/>
          </w:tcPr>
          <w:p w:rsidR="0000599A" w:rsidRDefault="0000599A" w:rsidP="006F727C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职位名称及</w:t>
            </w:r>
          </w:p>
          <w:p w:rsidR="00DB4737" w:rsidRPr="006F727C" w:rsidRDefault="00DB4737" w:rsidP="006F727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727C">
              <w:rPr>
                <w:rFonts w:ascii="黑体" w:eastAsia="黑体" w:hAnsi="黑体" w:hint="eastAsia"/>
                <w:sz w:val="24"/>
                <w:szCs w:val="24"/>
              </w:rPr>
              <w:t>职位代码</w:t>
            </w:r>
          </w:p>
        </w:tc>
        <w:tc>
          <w:tcPr>
            <w:tcW w:w="338" w:type="pc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727C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41" w:type="pc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727C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578" w:type="pc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727C">
              <w:rPr>
                <w:rFonts w:ascii="黑体" w:eastAsia="黑体" w:hAnsi="黑体" w:hint="eastAsia"/>
                <w:sz w:val="24"/>
                <w:szCs w:val="24"/>
              </w:rPr>
              <w:t>准考证号</w:t>
            </w:r>
          </w:p>
        </w:tc>
        <w:tc>
          <w:tcPr>
            <w:tcW w:w="339" w:type="pct"/>
            <w:vAlign w:val="center"/>
          </w:tcPr>
          <w:p w:rsidR="00EA24D5" w:rsidRPr="006F727C" w:rsidRDefault="00DB4737" w:rsidP="006F727C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6F727C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</w:p>
          <w:p w:rsidR="00DB4737" w:rsidRPr="006F727C" w:rsidRDefault="00DB4737" w:rsidP="006F727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727C"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568" w:type="pc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727C">
              <w:rPr>
                <w:rFonts w:ascii="黑体" w:eastAsia="黑体" w:hAnsi="黑体" w:hint="eastAsia"/>
                <w:sz w:val="24"/>
                <w:szCs w:val="24"/>
              </w:rPr>
              <w:t>毕业院校</w:t>
            </w:r>
          </w:p>
          <w:p w:rsidR="00DB4737" w:rsidRPr="006F727C" w:rsidRDefault="00DB4737" w:rsidP="006F727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727C">
              <w:rPr>
                <w:rFonts w:ascii="黑体" w:eastAsia="黑体" w:hAnsi="黑体" w:hint="eastAsia"/>
                <w:sz w:val="24"/>
                <w:szCs w:val="24"/>
              </w:rPr>
              <w:t>及专业</w:t>
            </w:r>
          </w:p>
        </w:tc>
        <w:tc>
          <w:tcPr>
            <w:tcW w:w="636" w:type="pc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727C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  <w:p w:rsidR="00DB4737" w:rsidRPr="006F727C" w:rsidRDefault="00DB4737" w:rsidP="006F727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727C">
              <w:rPr>
                <w:rFonts w:ascii="黑体" w:eastAsia="黑体" w:hAnsi="黑体" w:hint="eastAsia"/>
                <w:sz w:val="24"/>
                <w:szCs w:val="24"/>
              </w:rPr>
              <w:t>（学位）</w:t>
            </w:r>
          </w:p>
        </w:tc>
        <w:tc>
          <w:tcPr>
            <w:tcW w:w="675" w:type="pc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727C">
              <w:rPr>
                <w:rFonts w:ascii="黑体" w:eastAsia="黑体" w:hAnsi="黑体" w:hint="eastAsia"/>
                <w:sz w:val="24"/>
                <w:szCs w:val="24"/>
              </w:rPr>
              <w:t>现工作单位</w:t>
            </w:r>
          </w:p>
        </w:tc>
        <w:tc>
          <w:tcPr>
            <w:tcW w:w="625" w:type="pc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727C">
              <w:rPr>
                <w:rFonts w:ascii="黑体" w:eastAsia="黑体" w:hAnsi="黑体" w:hint="eastAsia"/>
                <w:sz w:val="24"/>
                <w:szCs w:val="24"/>
              </w:rPr>
              <w:t>监督电话</w:t>
            </w:r>
          </w:p>
        </w:tc>
      </w:tr>
      <w:tr w:rsidR="00AA2C17" w:rsidRPr="006F727C" w:rsidTr="0000599A">
        <w:trPr>
          <w:trHeight w:val="1831"/>
        </w:trPr>
        <w:tc>
          <w:tcPr>
            <w:tcW w:w="422" w:type="pct"/>
            <w:vMerge w:val="restar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27C">
              <w:rPr>
                <w:rFonts w:ascii="仿宋_GB2312" w:eastAsia="仿宋_GB2312" w:hAnsi="黑体" w:hint="eastAsia"/>
                <w:sz w:val="24"/>
                <w:szCs w:val="24"/>
              </w:rPr>
              <w:t>中共河南省委机构编制委员会办公室</w:t>
            </w:r>
          </w:p>
        </w:tc>
        <w:tc>
          <w:tcPr>
            <w:tcW w:w="579" w:type="pct"/>
            <w:vAlign w:val="center"/>
          </w:tcPr>
          <w:p w:rsidR="0000599A" w:rsidRDefault="0000599A" w:rsidP="006F727C">
            <w:pPr>
              <w:spacing w:line="360" w:lineRule="exact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00599A">
              <w:rPr>
                <w:rFonts w:ascii="仿宋_GB2312" w:eastAsia="仿宋_GB2312" w:hAnsi="黑体" w:hint="eastAsia"/>
                <w:sz w:val="24"/>
                <w:szCs w:val="24"/>
              </w:rPr>
              <w:t>四级主任科员以下</w:t>
            </w:r>
          </w:p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27C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29010011</w:t>
            </w:r>
          </w:p>
        </w:tc>
        <w:tc>
          <w:tcPr>
            <w:tcW w:w="338" w:type="pc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27C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靳琰琰</w:t>
            </w:r>
          </w:p>
        </w:tc>
        <w:tc>
          <w:tcPr>
            <w:tcW w:w="241" w:type="pc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578" w:type="pct"/>
            <w:vAlign w:val="center"/>
          </w:tcPr>
          <w:p w:rsidR="00DB4737" w:rsidRPr="006F727C" w:rsidRDefault="00DB4737" w:rsidP="006F727C">
            <w:pPr>
              <w:widowControl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F727C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10218026707</w:t>
            </w:r>
          </w:p>
        </w:tc>
        <w:tc>
          <w:tcPr>
            <w:tcW w:w="339" w:type="pc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F727C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1990.01</w:t>
            </w:r>
          </w:p>
        </w:tc>
        <w:tc>
          <w:tcPr>
            <w:tcW w:w="568" w:type="pc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郑州大学西亚斯国际学院商学院财务管理专业</w:t>
            </w:r>
          </w:p>
        </w:tc>
        <w:tc>
          <w:tcPr>
            <w:tcW w:w="636" w:type="pct"/>
            <w:vAlign w:val="center"/>
          </w:tcPr>
          <w:p w:rsidR="00EA24D5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大学</w:t>
            </w:r>
          </w:p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（管理学学士）</w:t>
            </w:r>
          </w:p>
        </w:tc>
        <w:tc>
          <w:tcPr>
            <w:tcW w:w="675" w:type="pct"/>
            <w:vAlign w:val="center"/>
          </w:tcPr>
          <w:p w:rsidR="006F727C" w:rsidRDefault="00DB4737" w:rsidP="006F727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河南省内乡县</w:t>
            </w:r>
          </w:p>
          <w:p w:rsidR="006F727C" w:rsidRDefault="00DB4737" w:rsidP="006F727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审计局投资审计</w:t>
            </w:r>
          </w:p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中心</w:t>
            </w:r>
          </w:p>
        </w:tc>
        <w:tc>
          <w:tcPr>
            <w:tcW w:w="625" w:type="pct"/>
            <w:vMerge w:val="restart"/>
            <w:vAlign w:val="center"/>
          </w:tcPr>
          <w:p w:rsidR="00DB4737" w:rsidRPr="006F727C" w:rsidRDefault="00EA24D5" w:rsidP="006F727C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F727C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0371-69699685</w:t>
            </w:r>
          </w:p>
          <w:p w:rsidR="00EA24D5" w:rsidRPr="006F727C" w:rsidRDefault="00EA24D5" w:rsidP="006F72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F727C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0371-69699633</w:t>
            </w:r>
          </w:p>
        </w:tc>
      </w:tr>
      <w:tr w:rsidR="00AA2C17" w:rsidRPr="006F727C" w:rsidTr="0000599A">
        <w:trPr>
          <w:trHeight w:val="1545"/>
        </w:trPr>
        <w:tc>
          <w:tcPr>
            <w:tcW w:w="422" w:type="pct"/>
            <w:vMerge/>
          </w:tcPr>
          <w:p w:rsidR="00DB4737" w:rsidRPr="006F727C" w:rsidRDefault="00DB4737" w:rsidP="006F727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vAlign w:val="center"/>
          </w:tcPr>
          <w:p w:rsidR="0000599A" w:rsidRDefault="0000599A" w:rsidP="006F727C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四级主任科员以下</w:t>
            </w:r>
          </w:p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27C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29010021</w:t>
            </w:r>
          </w:p>
        </w:tc>
        <w:tc>
          <w:tcPr>
            <w:tcW w:w="338" w:type="pct"/>
            <w:vAlign w:val="center"/>
          </w:tcPr>
          <w:p w:rsidR="00DB4737" w:rsidRPr="006F727C" w:rsidRDefault="00DB4737" w:rsidP="006F727C">
            <w:pPr>
              <w:widowControl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F727C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李银鸽</w:t>
            </w:r>
          </w:p>
        </w:tc>
        <w:tc>
          <w:tcPr>
            <w:tcW w:w="241" w:type="pc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578" w:type="pct"/>
            <w:vAlign w:val="center"/>
          </w:tcPr>
          <w:p w:rsidR="00DB4737" w:rsidRPr="006F727C" w:rsidRDefault="00DB4737" w:rsidP="006F727C">
            <w:pPr>
              <w:widowControl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F727C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10218030430</w:t>
            </w:r>
          </w:p>
        </w:tc>
        <w:tc>
          <w:tcPr>
            <w:tcW w:w="339" w:type="pc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F727C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1993.11</w:t>
            </w:r>
          </w:p>
        </w:tc>
        <w:tc>
          <w:tcPr>
            <w:tcW w:w="568" w:type="pc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南京大学新闻传播学院新闻学专业</w:t>
            </w:r>
          </w:p>
        </w:tc>
        <w:tc>
          <w:tcPr>
            <w:tcW w:w="636" w:type="pct"/>
            <w:vAlign w:val="center"/>
          </w:tcPr>
          <w:p w:rsidR="00EA24D5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大学</w:t>
            </w:r>
          </w:p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（文学学士）</w:t>
            </w:r>
          </w:p>
        </w:tc>
        <w:tc>
          <w:tcPr>
            <w:tcW w:w="675" w:type="pct"/>
            <w:vAlign w:val="center"/>
          </w:tcPr>
          <w:p w:rsidR="006F727C" w:rsidRDefault="00DB4737" w:rsidP="006F727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黄河水利委员会新闻宣传出版</w:t>
            </w:r>
          </w:p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中心</w:t>
            </w:r>
          </w:p>
        </w:tc>
        <w:tc>
          <w:tcPr>
            <w:tcW w:w="625" w:type="pct"/>
            <w:vMerge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2C17" w:rsidRPr="006F727C" w:rsidTr="0000599A">
        <w:trPr>
          <w:trHeight w:val="1823"/>
        </w:trPr>
        <w:tc>
          <w:tcPr>
            <w:tcW w:w="422" w:type="pct"/>
            <w:vMerge/>
          </w:tcPr>
          <w:p w:rsidR="00DB4737" w:rsidRPr="006F727C" w:rsidRDefault="00DB4737" w:rsidP="006F727C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DB4737" w:rsidRPr="006F727C" w:rsidRDefault="00DB4737" w:rsidP="006F727C">
            <w:pPr>
              <w:widowControl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F727C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任汝佳</w:t>
            </w:r>
          </w:p>
        </w:tc>
        <w:tc>
          <w:tcPr>
            <w:tcW w:w="241" w:type="pc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578" w:type="pct"/>
            <w:vAlign w:val="center"/>
          </w:tcPr>
          <w:p w:rsidR="00DB4737" w:rsidRPr="006F727C" w:rsidRDefault="00DB4737" w:rsidP="006F727C">
            <w:pPr>
              <w:widowControl/>
              <w:spacing w:line="3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F727C"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10218030130</w:t>
            </w:r>
          </w:p>
        </w:tc>
        <w:tc>
          <w:tcPr>
            <w:tcW w:w="339" w:type="pct"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6F727C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1990.08</w:t>
            </w:r>
          </w:p>
        </w:tc>
        <w:tc>
          <w:tcPr>
            <w:tcW w:w="568" w:type="pct"/>
            <w:vAlign w:val="center"/>
          </w:tcPr>
          <w:p w:rsidR="00331850" w:rsidRDefault="00DB4737" w:rsidP="006F727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中央党校研究生院哲学部</w:t>
            </w:r>
          </w:p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外国哲学专业</w:t>
            </w:r>
          </w:p>
        </w:tc>
        <w:tc>
          <w:tcPr>
            <w:tcW w:w="636" w:type="pct"/>
            <w:vAlign w:val="center"/>
          </w:tcPr>
          <w:p w:rsidR="00EA24D5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</w:p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（哲学硕士）</w:t>
            </w:r>
          </w:p>
        </w:tc>
        <w:tc>
          <w:tcPr>
            <w:tcW w:w="675" w:type="pct"/>
            <w:vAlign w:val="center"/>
          </w:tcPr>
          <w:p w:rsidR="006F727C" w:rsidRDefault="00EA24D5" w:rsidP="006F727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中电科技国际</w:t>
            </w:r>
          </w:p>
          <w:p w:rsidR="00DB4737" w:rsidRPr="006F727C" w:rsidRDefault="00EA24D5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F727C">
              <w:rPr>
                <w:rFonts w:ascii="仿宋_GB2312" w:eastAsia="仿宋_GB2312" w:hint="eastAsia"/>
                <w:sz w:val="24"/>
                <w:szCs w:val="24"/>
              </w:rPr>
              <w:t>贸易有限公司</w:t>
            </w:r>
          </w:p>
        </w:tc>
        <w:tc>
          <w:tcPr>
            <w:tcW w:w="625" w:type="pct"/>
            <w:vMerge/>
            <w:vAlign w:val="center"/>
          </w:tcPr>
          <w:p w:rsidR="00DB4737" w:rsidRPr="006F727C" w:rsidRDefault="00DB4737" w:rsidP="006F727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126A4" w:rsidRPr="006F727C" w:rsidRDefault="004126A4" w:rsidP="006F727C">
      <w:pPr>
        <w:spacing w:line="360" w:lineRule="exact"/>
        <w:rPr>
          <w:rFonts w:ascii="仿宋_GB2312" w:eastAsia="仿宋_GB2312"/>
          <w:sz w:val="24"/>
          <w:szCs w:val="24"/>
        </w:rPr>
      </w:pPr>
    </w:p>
    <w:sectPr w:rsidR="004126A4" w:rsidRPr="006F727C" w:rsidSect="004126A4">
      <w:pgSz w:w="16838" w:h="11906" w:orient="landscape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32" w:rsidRDefault="00321032" w:rsidP="004126A4">
      <w:r>
        <w:separator/>
      </w:r>
    </w:p>
  </w:endnote>
  <w:endnote w:type="continuationSeparator" w:id="0">
    <w:p w:rsidR="00321032" w:rsidRDefault="00321032" w:rsidP="0041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32" w:rsidRDefault="00321032" w:rsidP="004126A4">
      <w:r>
        <w:separator/>
      </w:r>
    </w:p>
  </w:footnote>
  <w:footnote w:type="continuationSeparator" w:id="0">
    <w:p w:rsidR="00321032" w:rsidRDefault="00321032" w:rsidP="00412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6A4"/>
    <w:rsid w:val="0000599A"/>
    <w:rsid w:val="00091ECF"/>
    <w:rsid w:val="0022051D"/>
    <w:rsid w:val="00321032"/>
    <w:rsid w:val="00331850"/>
    <w:rsid w:val="003B520D"/>
    <w:rsid w:val="004126A4"/>
    <w:rsid w:val="004421B2"/>
    <w:rsid w:val="004E09A8"/>
    <w:rsid w:val="006F727C"/>
    <w:rsid w:val="00724999"/>
    <w:rsid w:val="008F611A"/>
    <w:rsid w:val="009D3D62"/>
    <w:rsid w:val="00A1400B"/>
    <w:rsid w:val="00AA2C17"/>
    <w:rsid w:val="00D57A96"/>
    <w:rsid w:val="00DB4737"/>
    <w:rsid w:val="00DF1300"/>
    <w:rsid w:val="00EA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6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6A4"/>
    <w:rPr>
      <w:sz w:val="18"/>
      <w:szCs w:val="18"/>
    </w:rPr>
  </w:style>
  <w:style w:type="table" w:styleId="a5">
    <w:name w:val="Table Grid"/>
    <w:basedOn w:val="a1"/>
    <w:uiPriority w:val="59"/>
    <w:rsid w:val="00412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12</cp:revision>
  <cp:lastPrinted>2021-07-01T02:57:00Z</cp:lastPrinted>
  <dcterms:created xsi:type="dcterms:W3CDTF">2021-06-30T08:56:00Z</dcterms:created>
  <dcterms:modified xsi:type="dcterms:W3CDTF">2021-07-01T03:12:00Z</dcterms:modified>
</cp:coreProperties>
</file>