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16"/>
        <w:jc w:val="center"/>
        <w:rPr>
          <w:sz w:val="16"/>
          <w:szCs w:val="16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三门县公安局警务辅助人员招聘（第六批）体检结果、政审结果及拟录用人员名单</w:t>
      </w:r>
    </w:p>
    <w:tbl>
      <w:tblPr>
        <w:tblW w:w="1047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864"/>
        <w:gridCol w:w="864"/>
        <w:gridCol w:w="2184"/>
        <w:gridCol w:w="1248"/>
        <w:gridCol w:w="1248"/>
        <w:gridCol w:w="960"/>
        <w:gridCol w:w="1056"/>
        <w:gridCol w:w="118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体检抽签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体检情况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政审情况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录用情况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岩宇坤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基层交警中队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徐灵伟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基层交警中队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毛子航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基层交警中队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章涛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基层交警中队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吴运好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基层交警中队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林咸元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基层交警中队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罗乾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基层交警中队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包键鸣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基层所队执法辅助A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梅瑜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基层所队执法辅助A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柯俊逸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基层所队执法辅助A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许吉进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基层所队执法辅助A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王正盼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基层所队执法辅助A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陈成海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基层所队执法辅助A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杨宇轩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基层所队执法辅助A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黎宝深</w:t>
            </w:r>
          </w:p>
        </w:tc>
        <w:tc>
          <w:tcPr>
            <w:tcW w:w="864" w:type="dxa"/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基层所队执法辅助A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叶信杰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基层所队执法辅助A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梅嘉乐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基层所队执法辅助A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丁楠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基层所队执法辅助A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何易阳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基层所队执法辅助A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徐燕燕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基层所队文职辅警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叶菁华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基层所队文职辅警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郑涵铭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基层所队文职辅警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施磊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基层所队文职辅警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叶依妮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基层所队文职辅警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叶志渊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基层所队执法辅助B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余启迪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基层所队执法辅助B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方杨杰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基层所队执法辅助B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许宏铭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基层所队执法辅助B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陈源江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基层所队执法辅助B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陈仲宋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基层所队执法辅助B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王启杰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基层所队执法辅助B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俞华军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业务大队执法辅助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孙俊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业务大队执法辅助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柯江华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执法辅助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叶威杰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执法辅助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梅健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执法辅助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任俞灿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基层交警中队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陈贤翔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基层所队执法辅助A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拟录用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588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6467E"/>
    <w:rsid w:val="001436E5"/>
    <w:rsid w:val="0024217D"/>
    <w:rsid w:val="003672A1"/>
    <w:rsid w:val="00386030"/>
    <w:rsid w:val="004850C7"/>
    <w:rsid w:val="005F29DE"/>
    <w:rsid w:val="007221D4"/>
    <w:rsid w:val="007630C2"/>
    <w:rsid w:val="007D72C2"/>
    <w:rsid w:val="00821340"/>
    <w:rsid w:val="00934A8E"/>
    <w:rsid w:val="00957AD5"/>
    <w:rsid w:val="00A52337"/>
    <w:rsid w:val="00A939B7"/>
    <w:rsid w:val="00AB0A94"/>
    <w:rsid w:val="00AC609D"/>
    <w:rsid w:val="00AC6576"/>
    <w:rsid w:val="00BB0245"/>
    <w:rsid w:val="00BE6FD3"/>
    <w:rsid w:val="00C043F2"/>
    <w:rsid w:val="00DC1A44"/>
    <w:rsid w:val="00DF1E1A"/>
    <w:rsid w:val="00E45DD9"/>
    <w:rsid w:val="00ED788B"/>
    <w:rsid w:val="00F2220F"/>
    <w:rsid w:val="00F86908"/>
    <w:rsid w:val="00FA4E04"/>
    <w:rsid w:val="018973DB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正文-公1"/>
    <w:basedOn w:val="1"/>
    <w:qFormat/>
    <w:uiPriority w:val="0"/>
    <w:pPr>
      <w:ind w:firstLine="200" w:firstLineChars="200"/>
      <w:jc w:val="left"/>
    </w:pPr>
    <w:rPr>
      <w:rFonts w:ascii="Calibri" w:hAnsi="Calibri" w:eastAsia="仿宋_GB2312" w:cs="Times New Roman"/>
      <w:szCs w:val="24"/>
    </w:rPr>
  </w:style>
  <w:style w:type="character" w:customStyle="1" w:styleId="13">
    <w:name w:val="批注框文本 字符"/>
    <w:basedOn w:val="8"/>
    <w:link w:val="2"/>
    <w:semiHidden/>
    <w:uiPriority w:val="0"/>
    <w:rPr>
      <w:kern w:val="2"/>
      <w:sz w:val="18"/>
      <w:szCs w:val="18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Lines>1</Lines>
  <Paragraphs>1</Paragraphs>
  <TotalTime>12</TotalTime>
  <ScaleCrop>false</ScaleCrop>
  <LinksUpToDate>false</LinksUpToDate>
  <CharactersWithSpaces>222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2021-06-22T01:40:00Z</dcterms:created>
  <dc:creator>w</dc:creator>
  <cp:lastModifiedBy>卜荣荣</cp:lastModifiedBy>
  <dcterms:modified xsi:type="dcterms:W3CDTF">2021-06-30T09:43:26Z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E9E290D525194D0FBA40CB9592CF2FA1</vt:lpwstr>
  </property>
</Properties>
</file>