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pacing w:val="-11"/>
          <w:sz w:val="36"/>
          <w:szCs w:val="36"/>
        </w:rPr>
      </w:pPr>
      <w:r>
        <w:rPr>
          <w:rFonts w:hint="eastAsia" w:ascii="黑体" w:hAnsi="黑体" w:eastAsia="黑体"/>
          <w:spacing w:val="-11"/>
          <w:sz w:val="36"/>
          <w:szCs w:val="36"/>
        </w:rPr>
        <w:t>湖州省际承接产业转移示范区管理委员会</w:t>
      </w:r>
    </w:p>
    <w:p>
      <w:pPr>
        <w:spacing w:line="560" w:lineRule="exact"/>
        <w:jc w:val="center"/>
        <w:rPr>
          <w:rFonts w:ascii="黑体" w:hAnsi="黑体" w:eastAsia="黑体"/>
          <w:spacing w:val="-11"/>
          <w:sz w:val="36"/>
          <w:szCs w:val="36"/>
        </w:rPr>
      </w:pPr>
      <w:r>
        <w:rPr>
          <w:rFonts w:hint="eastAsia" w:ascii="黑体" w:hAnsi="黑体" w:eastAsia="黑体"/>
          <w:spacing w:val="-11"/>
          <w:sz w:val="36"/>
          <w:szCs w:val="36"/>
        </w:rPr>
        <w:t>综合服务中心</w:t>
      </w:r>
      <w:r>
        <w:rPr>
          <w:rFonts w:ascii="黑体" w:hAnsi="黑体" w:eastAsia="黑体" w:cs="Times New Roman"/>
          <w:spacing w:val="-11"/>
          <w:sz w:val="36"/>
          <w:szCs w:val="36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</w:p>
    <w:tbl>
      <w:tblPr>
        <w:tblStyle w:val="4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488"/>
        <w:gridCol w:w="622"/>
        <w:gridCol w:w="293"/>
        <w:gridCol w:w="268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418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贴照片处(或插入电子照片)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</w:t>
            </w:r>
          </w:p>
          <w:p>
            <w:pPr>
              <w:spacing w:line="26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研究生学位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505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 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212E7"/>
    <w:rsid w:val="555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2020-04-26T00:34:00Z</dcterms:created>
  <dc:creator>Administrator</dc:creator>
  <cp:lastModifiedBy>yan3733508768</cp:lastModifiedBy>
  <dcterms:modified xsi:type="dcterms:W3CDTF">2021-06-29T09:09:20Z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73D5BC49926D4A649AD4F96402A114F9</vt:lpwstr>
  </property>
</Properties>
</file>