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bookmarkStart w:id="0" w:name="_GoBack"/>
      <w:bookmarkEnd w:id="0"/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1.本人承诺没有违反国家计划生育政策。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2.本人承诺没有</w:t>
      </w:r>
      <w:r>
        <w:rPr>
          <w:rFonts w:hint="eastAsia" w:ascii="仿宋_GB2312" w:eastAsia="仿宋_GB2312"/>
          <w:sz w:val="32"/>
          <w:szCs w:val="32"/>
          <w:lang w:eastAsia="zh-CN"/>
        </w:rPr>
        <w:t>违反</w:t>
      </w:r>
      <w:r>
        <w:rPr>
          <w:rFonts w:hint="eastAsia" w:ascii="仿宋_GB2312" w:eastAsia="仿宋_GB2312"/>
          <w:sz w:val="32"/>
          <w:szCs w:val="32"/>
        </w:rPr>
        <w:t>国家法律法规。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</w:p>
    <w:p>
      <w:pPr>
        <w:ind w:firstLine="566" w:firstLineChars="177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566" w:firstLineChars="17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承诺人（签名）：</w:t>
      </w:r>
    </w:p>
    <w:p>
      <w:pPr>
        <w:ind w:firstLine="5120" w:firstLineChars="1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4C"/>
    <w:rsid w:val="002B06BC"/>
    <w:rsid w:val="00A41149"/>
    <w:rsid w:val="00BC624C"/>
    <w:rsid w:val="00E2008F"/>
    <w:rsid w:val="094F15AC"/>
    <w:rsid w:val="3D0F0F28"/>
    <w:rsid w:val="44302569"/>
    <w:rsid w:val="54B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99</Characters>
  <Lines>1</Lines>
  <Paragraphs>1</Paragraphs>
  <TotalTime>9</TotalTime>
  <ScaleCrop>false</ScaleCrop>
  <LinksUpToDate>false</LinksUpToDate>
  <CharactersWithSpaces>115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2020-09-27T09:39:00Z</dcterms:created>
  <dc:creator>Microsoft</dc:creator>
  <cp:lastModifiedBy>Administrator</cp:lastModifiedBy>
  <dcterms:modified xsi:type="dcterms:W3CDTF">2020-09-27T09:51:36Z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