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205"/>
        <w:jc w:val="left"/>
        <w:rPr>
          <w:rFonts w:ascii="仿宋_GB2312" w:hAnsi="微软雅黑" w:eastAsia="仿宋_GB2312" w:cs="宋体"/>
          <w:spacing w:val="45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45"/>
          <w:kern w:val="0"/>
          <w:sz w:val="32"/>
          <w:szCs w:val="32"/>
        </w:rPr>
        <w:t>附件：</w:t>
      </w:r>
    </w:p>
    <w:p>
      <w:pPr>
        <w:widowControl/>
        <w:spacing w:line="520" w:lineRule="exact"/>
        <w:ind w:right="205"/>
        <w:jc w:val="center"/>
        <w:rPr>
          <w:rFonts w:cs="宋体" w:asciiTheme="majorEastAsia" w:hAnsiTheme="majorEastAsia" w:eastAsiaTheme="majorEastAsia"/>
          <w:b/>
          <w:spacing w:val="45"/>
          <w:kern w:val="0"/>
          <w:sz w:val="44"/>
          <w:szCs w:val="44"/>
        </w:rPr>
      </w:pPr>
      <w:bookmarkStart w:id="0" w:name="_GoBack"/>
      <w:r>
        <w:rPr>
          <w:rFonts w:hint="eastAsia" w:cs="仿宋_GB2312" w:asciiTheme="majorEastAsia" w:hAnsiTheme="majorEastAsia" w:eastAsiaTheme="majorEastAsia"/>
          <w:b/>
          <w:sz w:val="44"/>
          <w:szCs w:val="44"/>
        </w:rPr>
        <w:t>2021年浔阳区幼儿园教师招聘拟入闱体检人员名单</w:t>
      </w:r>
      <w:bookmarkEnd w:id="0"/>
    </w:p>
    <w:p>
      <w:pPr>
        <w:spacing w:line="520" w:lineRule="exact"/>
      </w:pPr>
    </w:p>
    <w:tbl>
      <w:tblPr>
        <w:tblStyle w:val="3"/>
        <w:tblW w:w="1319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58"/>
        <w:gridCol w:w="1710"/>
        <w:gridCol w:w="1034"/>
        <w:gridCol w:w="992"/>
        <w:gridCol w:w="1134"/>
        <w:gridCol w:w="1134"/>
        <w:gridCol w:w="1134"/>
        <w:gridCol w:w="851"/>
        <w:gridCol w:w="1134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笔试总分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面试说课答辩成绩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最终成绩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拟入闱体检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最终排名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第三幼儿园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400040401013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陈焰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88.5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  <w:t>80.6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  <w:t>83.76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入闱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第三幼儿园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400040401013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徐康敏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  <w:t>86.5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  <w:t>79.8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  <w:t>82.48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入闱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骨折延期体检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第五幼儿园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400040401014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江玉婧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  <w:t>80.5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入闱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第五幼儿园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400040401014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瞿莹莹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  <w:t>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  <w:t>80.6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入闱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第五幼儿园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400040401014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陈洁怡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  <w:t>81.0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  <w:t>80.2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  <w:t>80.52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入闱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520" w:lineRule="exact"/>
      </w:pPr>
    </w:p>
    <w:p/>
    <w:sectPr>
      <w:pgSz w:w="16838" w:h="11906" w:orient="landscape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0755A"/>
    <w:rsid w:val="38A0755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2021-06-30T09:31:00Z</dcterms:created>
  <dc:creator>小龙</dc:creator>
  <cp:lastModifiedBy>小龙</cp:lastModifiedBy>
  <dcterms:modified xsi:type="dcterms:W3CDTF">2021-06-30T09:31:51Z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