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sz w:val="28"/>
          <w:szCs w:val="28"/>
        </w:rPr>
      </w:pPr>
      <w:bookmarkStart w:id="1" w:name="_GoBack"/>
      <w:bookmarkEnd w:id="1"/>
      <w:r>
        <w:rPr>
          <w:rFonts w:hint="eastAsia" w:ascii="方正仿宋简体" w:eastAsia="方正仿宋简体" w:cs="方正仿宋简体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r>
        <w:rPr>
          <w:rFonts w:hint="eastAsia" w:ascii="方正小标宋简体" w:eastAsia="方正小标宋简体" w:cs="方正仿宋简体"/>
          <w:sz w:val="44"/>
          <w:szCs w:val="44"/>
        </w:rPr>
        <w:t>应聘人员诚信报考</w:t>
      </w: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在职教育人才招聘，应聘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本人符合《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福州高新区2021年度公开招聘在职教育人才的公告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》及报考岗位条件要求，且不属于本次招聘不得报考对象。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&lt;应聘人员需打印承诺书，手写相关信息并签名，拍照后根据公告提交材料要求一并提交至指定邮箱。</w:t>
      </w:r>
      <w:r>
        <w:rPr>
          <w:rFonts w:ascii="仿宋" w:hAnsi="仿宋" w:eastAsia="仿宋_GB2312" w:cs="仿宋"/>
          <w:sz w:val="32"/>
          <w:szCs w:val="32"/>
        </w:rPr>
        <w:t>&gt;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C7063"/>
    <w:rsid w:val="000E2C62"/>
    <w:rsid w:val="00614A6D"/>
    <w:rsid w:val="00623D47"/>
    <w:rsid w:val="007062ED"/>
    <w:rsid w:val="00844D35"/>
    <w:rsid w:val="009412E9"/>
    <w:rsid w:val="00AA1AE6"/>
    <w:rsid w:val="00B020E3"/>
    <w:rsid w:val="00B5470C"/>
    <w:rsid w:val="00CE5F4A"/>
    <w:rsid w:val="00D51AEF"/>
    <w:rsid w:val="097366AA"/>
    <w:rsid w:val="1CDE07B0"/>
    <w:rsid w:val="222D7230"/>
    <w:rsid w:val="550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8</TotalTime>
  <ScaleCrop>false</ScaleCrop>
  <LinksUpToDate>false</LinksUpToDate>
  <CharactersWithSpaces>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ぺ灬cc果冻ル</cp:lastModifiedBy>
  <cp:lastPrinted>2021-04-23T02:29:00Z</cp:lastPrinted>
  <dcterms:modified xsi:type="dcterms:W3CDTF">2021-06-26T01:47:13Z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0CB69482155244D0BC6459C6C7AD474B</vt:lpwstr>
  </property>
</Properties>
</file>