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drawing>
          <wp:inline distT="0" distB="0" distL="114300" distR="114300">
            <wp:extent cx="5273675" cy="3910330"/>
            <wp:effectExtent l="0" t="0" r="146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3910330"/>
                    </a:xfrm>
                    <a:prstGeom prst="rect">
                      <a:avLst/>
                    </a:prstGeom>
                    <a:noFill/>
                    <a:ln>
                      <a:noFill/>
                    </a:ln>
                  </pic:spPr>
                </pic:pic>
              </a:graphicData>
            </a:graphic>
          </wp:inline>
        </w:drawing>
      </w:r>
    </w:p>
    <w:p>
      <w:pPr>
        <w:widowControl w:val="0"/>
        <w:autoSpaceDE w:val="0"/>
        <w:autoSpaceDN w:val="0"/>
        <w:spacing w:before="0" w:after="0" w:line="204" w:lineRule="exact"/>
        <w:ind w:left="0" w:right="0"/>
        <w:jc w:val="left"/>
        <w:rPr>
          <w:rFonts w:ascii="QRQEDH+é»ä½" w:hAnsi="QRQEDH+é»ä½" w:cs="QRQEDH+é»ä½"/>
          <w:color w:val="FF0000"/>
          <w:spacing w:val="0"/>
          <w:sz w:val="20"/>
        </w:rPr>
      </w:pPr>
      <w:r>
        <w:rPr>
          <w:rFonts w:ascii="QRQEDH+é»ä½" w:hAnsi="QRQEDH+é»ä½" w:cs="QRQEDH+é»ä½"/>
          <w:color w:val="FF0000"/>
          <w:spacing w:val="0"/>
          <w:sz w:val="20"/>
        </w:rPr>
        <w:t>注：1.网络报名需提供原件扫描件，现场资格审核需提供原件及复印件各一份。</w:t>
      </w:r>
    </w:p>
    <w:p>
      <w:pPr>
        <w:widowControl w:val="0"/>
        <w:autoSpaceDE w:val="0"/>
        <w:autoSpaceDN w:val="0"/>
        <w:spacing w:before="0" w:after="0" w:line="252" w:lineRule="exact"/>
        <w:ind w:left="633" w:right="0"/>
        <w:jc w:val="left"/>
        <w:rPr>
          <w:rFonts w:ascii="QRQEDH+é»ä½" w:hAnsi="QRQEDH+é»ä½" w:cs="QRQEDH+é»ä½"/>
          <w:color w:val="FF0000"/>
          <w:spacing w:val="0"/>
          <w:sz w:val="20"/>
        </w:rPr>
      </w:pPr>
      <w:r>
        <w:rPr>
          <w:rFonts w:ascii="QRQEDH+é»ä½" w:hAnsi="QRQEDH+é»ä½" w:cs="QRQEDH+é»ä½"/>
          <w:color w:val="FF0000"/>
          <w:spacing w:val="0"/>
          <w:sz w:val="20"/>
        </w:rPr>
        <w:t>表内标注“●”号或备注中有要求的为应提供。</w:t>
      </w:r>
    </w:p>
    <w:p>
      <w:pPr>
        <w:widowControl w:val="0"/>
        <w:autoSpaceDE w:val="0"/>
        <w:autoSpaceDN w:val="0"/>
        <w:spacing w:before="0" w:after="0" w:line="252" w:lineRule="exact"/>
        <w:ind w:left="422" w:right="0"/>
        <w:jc w:val="left"/>
        <w:rPr>
          <w:rFonts w:ascii="QRQEDH+é»ä½" w:hAnsi="QRQEDH+é»ä½" w:cs="QRQEDH+é»ä½"/>
          <w:color w:val="FF0000"/>
          <w:spacing w:val="0"/>
          <w:sz w:val="20"/>
        </w:rPr>
      </w:pPr>
      <w:r>
        <w:rPr>
          <w:rFonts w:ascii="QRQEDH+é»ä½" w:hAnsi="QRQEDH+é»ä½" w:cs="QRQEDH+é»ä½"/>
          <w:color w:val="FF0000"/>
          <w:spacing w:val="0"/>
          <w:sz w:val="20"/>
        </w:rPr>
        <w:t>2.应聘人员尚需结合各岗位具体条件要求并以各岗位具体条件要求为准提交材料。</w:t>
      </w:r>
    </w:p>
    <w:p>
      <w:pPr>
        <w:widowControl w:val="0"/>
        <w:autoSpaceDE w:val="0"/>
        <w:autoSpaceDN w:val="0"/>
        <w:spacing w:before="0" w:after="0" w:line="252" w:lineRule="exact"/>
        <w:ind w:left="633" w:right="0"/>
        <w:jc w:val="left"/>
        <w:rPr>
          <w:rFonts w:ascii="QRQEDH+é»ä½" w:hAnsi="QRQEDH+é»ä½" w:cs="QRQEDH+é»ä½"/>
          <w:color w:val="FF0000"/>
          <w:spacing w:val="0"/>
          <w:sz w:val="20"/>
        </w:rPr>
      </w:pPr>
      <w:r>
        <w:rPr>
          <w:rFonts w:ascii="QRQEDH+é»ä½" w:hAnsi="QRQEDH+é»ä½" w:cs="QRQEDH+é»ä½"/>
          <w:color w:val="FF0000"/>
          <w:spacing w:val="0"/>
          <w:sz w:val="20"/>
        </w:rPr>
        <w:t>本表尚未穷尽的个别材料，须按岗位具体条件要求提供。</w:t>
      </w:r>
    </w:p>
    <w:p>
      <w:pPr>
        <w:widowControl w:val="0"/>
        <w:autoSpaceDE w:val="0"/>
        <w:autoSpaceDN w:val="0"/>
        <w:spacing w:before="0" w:after="0" w:line="252" w:lineRule="exact"/>
        <w:ind w:left="422" w:right="0"/>
        <w:jc w:val="left"/>
        <w:rPr>
          <w:rFonts w:ascii="QRQEDH+é»ä½" w:hAnsi="QRQEDH+é»ä½" w:cs="QRQEDH+é»ä½"/>
          <w:color w:val="FF0000"/>
          <w:spacing w:val="0"/>
          <w:sz w:val="20"/>
        </w:rPr>
      </w:pPr>
      <w:r>
        <w:rPr>
          <w:rFonts w:ascii="QRQEDH+é»ä½" w:hAnsi="QRQEDH+é»ä½" w:cs="QRQEDH+é»ä½"/>
          <w:color w:val="FF0000"/>
          <w:spacing w:val="0"/>
          <w:sz w:val="20"/>
        </w:rPr>
        <w:t>3.各岗位要求提供的所有证件、证明材料等均须于报名截止日（含）前取得，落款</w:t>
      </w:r>
    </w:p>
    <w:p>
      <w:pPr>
        <w:widowControl w:val="0"/>
        <w:autoSpaceDE w:val="0"/>
        <w:autoSpaceDN w:val="0"/>
        <w:spacing w:before="0" w:after="0" w:line="253" w:lineRule="exact"/>
        <w:ind w:left="633" w:right="0"/>
        <w:jc w:val="left"/>
        <w:rPr>
          <w:rFonts w:ascii="QRQEDH+é»ä½" w:hAnsi="QRQEDH+é»ä½" w:cs="QRQEDH+é»ä½"/>
          <w:color w:val="FF0000"/>
          <w:spacing w:val="0"/>
          <w:sz w:val="20"/>
        </w:rPr>
      </w:pPr>
      <w:r>
        <w:rPr>
          <w:rFonts w:ascii="QRQEDH+é»ä½" w:hAnsi="QRQEDH+é»ä½" w:cs="QRQEDH+é»ä½"/>
          <w:color w:val="FF0000"/>
          <w:spacing w:val="0"/>
          <w:sz w:val="20"/>
        </w:rPr>
        <w:t>时间为报名截止日（含）前。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BHUOSE+å®ä½">
    <w:panose1 w:val="02010600030101010101"/>
    <w:charset w:val="00"/>
    <w:family w:val="auto"/>
    <w:pitch w:val="default"/>
    <w:sig w:usb0="00000000" w:usb1="00000000" w:usb2="00000000" w:usb3="00000000" w:csb0="00000000" w:csb1="00000000"/>
  </w:font>
  <w:font w:name="CKBNUU+å®ä½">
    <w:panose1 w:val="02010600030101010101"/>
    <w:charset w:val="00"/>
    <w:family w:val="auto"/>
    <w:pitch w:val="default"/>
    <w:sig w:usb0="00000000" w:usb1="00000000" w:usb2="00000000" w:usb3="00000000" w:csb0="00000000" w:csb1="00000000"/>
  </w:font>
  <w:font w:name="QRQEDH+é»ä½">
    <w:panose1 w:val="0201060906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D322E"/>
    <w:rsid w:val="412D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2021-06-26T01:45:00Z</dcterms:created>
  <dc:creator>ぺ灬cc果冻ル</dc:creator>
  <cp:lastModifiedBy>ぺ灬cc果冻ル</cp:lastModifiedBy>
  <dcterms:modified xsi:type="dcterms:W3CDTF">2021-06-26T01:46:54Z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