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spacing w:line="58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2021年6月磐安县机关事业单位编外人员公开招用计划表</w:t>
      </w:r>
    </w:p>
    <w:bookmarkEnd w:id="0"/>
    <w:p>
      <w:pPr>
        <w:widowControl/>
        <w:spacing w:line="480" w:lineRule="exact"/>
        <w:rPr>
          <w:rFonts w:ascii="仿宋_GB2312" w:hAnsi="仿宋" w:eastAsia="仿宋_GB2312"/>
          <w:b/>
          <w:bCs/>
          <w:kern w:val="0"/>
          <w:sz w:val="36"/>
          <w:szCs w:val="36"/>
        </w:rPr>
      </w:pPr>
    </w:p>
    <w:tbl>
      <w:tblPr>
        <w:tblStyle w:val="4"/>
        <w:tblW w:w="13774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05"/>
        <w:gridCol w:w="1215"/>
        <w:gridCol w:w="1737"/>
        <w:gridCol w:w="583"/>
        <w:gridCol w:w="1153"/>
        <w:gridCol w:w="1153"/>
        <w:gridCol w:w="583"/>
        <w:gridCol w:w="2083"/>
        <w:gridCol w:w="646"/>
        <w:gridCol w:w="1199"/>
        <w:gridCol w:w="945"/>
        <w:gridCol w:w="197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9" w:hRule="atLeast"/>
        </w:trPr>
        <w:tc>
          <w:tcPr>
            <w:tcW w:w="50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bidi="ar"/>
              </w:rPr>
              <w:t>序号</w:t>
            </w:r>
          </w:p>
        </w:tc>
        <w:tc>
          <w:tcPr>
            <w:tcW w:w="121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bidi="ar"/>
              </w:rPr>
              <w:t>招用</w:t>
            </w:r>
            <w:r>
              <w:rPr>
                <w:rStyle w:val="6"/>
                <w:rFonts w:hint="eastAsia" w:ascii="黑体" w:hAnsi="黑体" w:eastAsia="黑体" w:cs="黑体"/>
                <w:sz w:val="21"/>
                <w:szCs w:val="21"/>
                <w:lang w:bidi="ar"/>
              </w:rPr>
              <w:t>单位</w:t>
            </w:r>
          </w:p>
        </w:tc>
        <w:tc>
          <w:tcPr>
            <w:tcW w:w="173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bidi="ar"/>
              </w:rPr>
              <w:t>招用职位</w:t>
            </w:r>
          </w:p>
        </w:tc>
        <w:tc>
          <w:tcPr>
            <w:tcW w:w="58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bidi="ar"/>
              </w:rPr>
              <w:t>招用人数</w:t>
            </w:r>
          </w:p>
        </w:tc>
        <w:tc>
          <w:tcPr>
            <w:tcW w:w="115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bidi="ar"/>
              </w:rPr>
              <w:t>学历要求</w:t>
            </w:r>
          </w:p>
        </w:tc>
        <w:tc>
          <w:tcPr>
            <w:tcW w:w="115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bidi="ar"/>
              </w:rPr>
              <w:t>年龄要求</w:t>
            </w:r>
          </w:p>
        </w:tc>
        <w:tc>
          <w:tcPr>
            <w:tcW w:w="58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bidi="ar"/>
              </w:rPr>
              <w:t>性别要求</w:t>
            </w:r>
          </w:p>
        </w:tc>
        <w:tc>
          <w:tcPr>
            <w:tcW w:w="208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bidi="ar"/>
              </w:rPr>
              <w:t>专业要求</w:t>
            </w:r>
          </w:p>
        </w:tc>
        <w:tc>
          <w:tcPr>
            <w:tcW w:w="64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bidi="ar"/>
              </w:rPr>
              <w:t>户籍要求</w:t>
            </w:r>
          </w:p>
        </w:tc>
        <w:tc>
          <w:tcPr>
            <w:tcW w:w="1199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bidi="ar"/>
              </w:rPr>
              <w:t>薪酬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bidi="ar"/>
              </w:rPr>
              <w:t>待遇</w:t>
            </w:r>
          </w:p>
        </w:tc>
        <w:tc>
          <w:tcPr>
            <w:tcW w:w="94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bidi="ar"/>
              </w:rPr>
              <w:t>咨询电话</w:t>
            </w:r>
          </w:p>
        </w:tc>
        <w:tc>
          <w:tcPr>
            <w:tcW w:w="197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bidi="ar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2" w:hRule="atLeast"/>
        </w:trPr>
        <w:tc>
          <w:tcPr>
            <w:tcW w:w="505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1215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人力社保局</w:t>
            </w:r>
          </w:p>
        </w:tc>
        <w:tc>
          <w:tcPr>
            <w:tcW w:w="173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乡镇人社专员1</w:t>
            </w:r>
          </w:p>
        </w:tc>
        <w:tc>
          <w:tcPr>
            <w:tcW w:w="58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3</w:t>
            </w:r>
          </w:p>
        </w:tc>
        <w:tc>
          <w:tcPr>
            <w:tcW w:w="1153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大专以上</w:t>
            </w:r>
          </w:p>
        </w:tc>
        <w:tc>
          <w:tcPr>
            <w:tcW w:w="1153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35周岁以下</w:t>
            </w:r>
          </w:p>
        </w:tc>
        <w:tc>
          <w:tcPr>
            <w:tcW w:w="58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2083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不限</w:t>
            </w:r>
          </w:p>
        </w:tc>
        <w:tc>
          <w:tcPr>
            <w:tcW w:w="646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不限</w:t>
            </w:r>
          </w:p>
        </w:tc>
        <w:tc>
          <w:tcPr>
            <w:tcW w:w="1199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参照原编外人员薪酬待遇执行</w:t>
            </w:r>
          </w:p>
        </w:tc>
        <w:tc>
          <w:tcPr>
            <w:tcW w:w="945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84661822</w:t>
            </w:r>
          </w:p>
        </w:tc>
        <w:tc>
          <w:tcPr>
            <w:tcW w:w="1972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bidi w:val="0"/>
              <w:jc w:val="both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毕业两年以内的高校毕业生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2" w:hRule="atLeast"/>
        </w:trPr>
        <w:tc>
          <w:tcPr>
            <w:tcW w:w="505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215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73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乡镇人社专员2</w:t>
            </w:r>
          </w:p>
        </w:tc>
        <w:tc>
          <w:tcPr>
            <w:tcW w:w="58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3</w:t>
            </w:r>
          </w:p>
        </w:tc>
        <w:tc>
          <w:tcPr>
            <w:tcW w:w="115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15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58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208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646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199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945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972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9" w:hRule="atLeast"/>
        </w:trPr>
        <w:tc>
          <w:tcPr>
            <w:tcW w:w="505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215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73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乡镇人社专员3</w:t>
            </w:r>
          </w:p>
        </w:tc>
        <w:tc>
          <w:tcPr>
            <w:tcW w:w="58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2</w:t>
            </w:r>
          </w:p>
        </w:tc>
        <w:tc>
          <w:tcPr>
            <w:tcW w:w="115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15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58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不限</w:t>
            </w:r>
          </w:p>
        </w:tc>
        <w:tc>
          <w:tcPr>
            <w:tcW w:w="208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646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199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945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972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4" w:hRule="atLeast"/>
        </w:trPr>
        <w:tc>
          <w:tcPr>
            <w:tcW w:w="505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A2</w:t>
            </w:r>
          </w:p>
        </w:tc>
        <w:tc>
          <w:tcPr>
            <w:tcW w:w="1215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综合执法局</w:t>
            </w:r>
          </w:p>
        </w:tc>
        <w:tc>
          <w:tcPr>
            <w:tcW w:w="173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尖山镇执法辅助1</w:t>
            </w:r>
          </w:p>
        </w:tc>
        <w:tc>
          <w:tcPr>
            <w:tcW w:w="58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4</w:t>
            </w:r>
          </w:p>
        </w:tc>
        <w:tc>
          <w:tcPr>
            <w:tcW w:w="1153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高中以上</w:t>
            </w:r>
          </w:p>
        </w:tc>
        <w:tc>
          <w:tcPr>
            <w:tcW w:w="1153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距法定退休年龄15周年以上</w:t>
            </w:r>
          </w:p>
        </w:tc>
        <w:tc>
          <w:tcPr>
            <w:tcW w:w="58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2083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不限</w:t>
            </w:r>
          </w:p>
        </w:tc>
        <w:tc>
          <w:tcPr>
            <w:tcW w:w="646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磐安</w:t>
            </w:r>
          </w:p>
        </w:tc>
        <w:tc>
          <w:tcPr>
            <w:tcW w:w="1199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945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84959505</w:t>
            </w:r>
          </w:p>
        </w:tc>
        <w:tc>
          <w:tcPr>
            <w:tcW w:w="197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FF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2" w:hRule="atLeast"/>
        </w:trPr>
        <w:tc>
          <w:tcPr>
            <w:tcW w:w="505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215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73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尖山镇执法辅助2</w:t>
            </w:r>
          </w:p>
        </w:tc>
        <w:tc>
          <w:tcPr>
            <w:tcW w:w="58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4</w:t>
            </w:r>
          </w:p>
        </w:tc>
        <w:tc>
          <w:tcPr>
            <w:tcW w:w="115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15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58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208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646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199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945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97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FF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2" w:hRule="atLeast"/>
        </w:trPr>
        <w:tc>
          <w:tcPr>
            <w:tcW w:w="505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215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73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尖山镇执法辅助3</w:t>
            </w:r>
          </w:p>
        </w:tc>
        <w:tc>
          <w:tcPr>
            <w:tcW w:w="58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4</w:t>
            </w:r>
          </w:p>
        </w:tc>
        <w:tc>
          <w:tcPr>
            <w:tcW w:w="115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15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58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不限</w:t>
            </w:r>
          </w:p>
        </w:tc>
        <w:tc>
          <w:tcPr>
            <w:tcW w:w="208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646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199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945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97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FF0000"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color w:val="FF0000"/>
                <w:sz w:val="21"/>
                <w:szCs w:val="21"/>
              </w:rPr>
              <w:t>体力要求高、需值夜班，建议男性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E82FD8"/>
    <w:rsid w:val="60E82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8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nt11"/>
    <w:qFormat/>
    <w:uiPriority w:val="0"/>
    <w:rPr>
      <w:rFonts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2021-06-23T06:45:00Z</dcterms:created>
  <dc:creator>偶变刺猬</dc:creator>
  <cp:lastModifiedBy>偶变刺猬</cp:lastModifiedBy>
  <dcterms:modified xsi:type="dcterms:W3CDTF">2021-06-23T06:46:15Z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579E227B183C4683BB9F39A66D049A48</vt:lpwstr>
  </property>
  <property fmtid="{D5CDD505-2E9C-101B-9397-08002B2CF9AE}" pid="4" name="KSOSaveFontToCloudKey">
    <vt:lpwstr>774172489_cloud</vt:lpwstr>
  </property>
</Properties>
</file>