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公开招聘服务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外包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人员考试报名表</w:t>
      </w:r>
    </w:p>
    <w:p>
      <w:pPr>
        <w:widowControl/>
        <w:spacing w:line="520" w:lineRule="exact"/>
        <w:jc w:val="both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  <w:lang w:val="en-US" w:eastAsia="zh-CN"/>
        </w:rPr>
        <w:t>报考日期：                               报考岗位：</w:t>
      </w:r>
    </w:p>
    <w:tbl>
      <w:tblPr>
        <w:tblStyle w:val="2"/>
        <w:tblW w:w="9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77"/>
        <w:gridCol w:w="993"/>
        <w:gridCol w:w="118"/>
        <w:gridCol w:w="1111"/>
        <w:gridCol w:w="121"/>
        <w:gridCol w:w="690"/>
        <w:gridCol w:w="543"/>
        <w:gridCol w:w="1097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37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12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22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08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（免冠近照）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族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政 治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 貌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673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 系 电 话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取得何种资格证书</w:t>
            </w:r>
          </w:p>
        </w:tc>
        <w:tc>
          <w:tcPr>
            <w:tcW w:w="80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384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66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0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位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359" w:leftChars="171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   习  和工作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8058" w:type="dxa"/>
            <w:gridSpan w:val="9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从高等学历写起：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获奖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058" w:type="dxa"/>
            <w:gridSpan w:val="9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0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审核  意见</w:t>
            </w:r>
          </w:p>
        </w:tc>
        <w:tc>
          <w:tcPr>
            <w:tcW w:w="8058" w:type="dxa"/>
            <w:gridSpan w:val="9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</w:pP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本人声明：以上情况均属实情。               </w:t>
      </w:r>
      <w:r>
        <w:rPr>
          <w:rFonts w:hint="eastAsia" w:ascii="仿宋" w:hAnsi="仿宋" w:eastAsia="仿宋" w:cs="仿宋"/>
          <w:kern w:val="0"/>
          <w:sz w:val="24"/>
        </w:rPr>
        <w:t>填表人签名：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4D9A"/>
    <w:rsid w:val="2C7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2019-07-03T09:46:00Z</dcterms:created>
  <dc:creator>傾旎-楠烟</dc:creator>
  <cp:lastModifiedBy>傾旎-楠烟</cp:lastModifiedBy>
  <dcterms:modified xsi:type="dcterms:W3CDTF">2019-07-03T09:46:31Z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