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_GB2312" w:cs="仿宋"/>
          <w:sz w:val="36"/>
          <w:szCs w:val="36"/>
          <w:lang w:eastAsia="zh-CN"/>
        </w:rPr>
      </w:pPr>
      <w:r>
        <w:rPr>
          <w:rFonts w:hint="eastAsia" w:ascii="Times New Roman" w:hAnsi="Times New Roman" w:eastAsia="仿宋_GB2312"/>
          <w:sz w:val="36"/>
          <w:szCs w:val="36"/>
        </w:rPr>
        <w:t>附件1</w:t>
      </w:r>
      <w:r>
        <w:rPr>
          <w:rFonts w:hint="eastAsia" w:ascii="Times New Roman" w:hAnsi="Times New Roman" w:eastAsia="仿宋_GB2312"/>
          <w:sz w:val="36"/>
          <w:szCs w:val="36"/>
          <w:lang w:eastAsia="zh-CN"/>
        </w:rPr>
        <w:t>：</w:t>
      </w:r>
    </w:p>
    <w:p>
      <w:pPr>
        <w:snapToGrid w:val="0"/>
        <w:spacing w:line="600" w:lineRule="exact"/>
        <w:jc w:val="center"/>
        <w:rPr>
          <w:rFonts w:hint="eastAsia" w:ascii="方正小标宋简体" w:hAnsi="宋体" w:eastAsia="方正小标宋简体" w:cs="宋体"/>
          <w:b w:val="0"/>
          <w:bCs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宋体" w:eastAsia="方正小标宋简体" w:cs="宋体"/>
          <w:b w:val="0"/>
          <w:bCs/>
          <w:sz w:val="40"/>
          <w:szCs w:val="40"/>
        </w:rPr>
        <w:t>滨州市沾化区行政审批服务局</w:t>
      </w:r>
    </w:p>
    <w:p>
      <w:pPr>
        <w:ind w:firstLine="1600" w:firstLineChars="400"/>
        <w:jc w:val="both"/>
        <w:rPr>
          <w:rFonts w:hint="eastAsia" w:ascii="方正小标宋简体" w:hAnsi="宋体" w:eastAsia="方正小标宋简体" w:cs="宋体"/>
          <w:b w:val="0"/>
          <w:bCs/>
          <w:sz w:val="40"/>
          <w:szCs w:val="40"/>
        </w:rPr>
      </w:pPr>
      <w:r>
        <w:rPr>
          <w:rFonts w:hint="eastAsia" w:ascii="方正小标宋简体" w:hAnsi="宋体" w:eastAsia="方正小标宋简体" w:cs="宋体"/>
          <w:b w:val="0"/>
          <w:bCs/>
          <w:sz w:val="40"/>
          <w:szCs w:val="40"/>
        </w:rPr>
        <w:t>202</w:t>
      </w:r>
      <w:r>
        <w:rPr>
          <w:rFonts w:hint="eastAsia" w:ascii="方正小标宋简体" w:hAnsi="宋体" w:eastAsia="方正小标宋简体" w:cs="宋体"/>
          <w:b w:val="0"/>
          <w:bCs/>
          <w:sz w:val="40"/>
          <w:szCs w:val="40"/>
          <w:lang w:val="en-US" w:eastAsia="zh-CN"/>
        </w:rPr>
        <w:t>1</w:t>
      </w:r>
      <w:r>
        <w:rPr>
          <w:rFonts w:hint="eastAsia" w:ascii="方正小标宋简体" w:hAnsi="宋体" w:eastAsia="方正小标宋简体" w:cs="宋体"/>
          <w:b w:val="0"/>
          <w:bCs/>
          <w:sz w:val="40"/>
          <w:szCs w:val="40"/>
        </w:rPr>
        <w:t>年公开招聘劳务派遣人员</w:t>
      </w:r>
    </w:p>
    <w:tbl>
      <w:tblPr>
        <w:tblStyle w:val="2"/>
        <w:tblpPr w:leftFromText="180" w:rightFromText="180" w:vertAnchor="text" w:horzAnchor="page" w:tblpX="1227" w:tblpY="1154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1363"/>
        <w:gridCol w:w="2605"/>
        <w:gridCol w:w="1255"/>
        <w:gridCol w:w="31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bidi="ar"/>
              </w:rPr>
              <w:t>岗位代码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 w:bidi="ar"/>
              </w:rPr>
              <w:t>岗位要求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A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eastAsia="zh-CN"/>
              </w:rPr>
              <w:t>综合受理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eastAsia="zh-CN"/>
              </w:rPr>
              <w:t>帮办代办</w:t>
            </w:r>
          </w:p>
        </w:tc>
        <w:tc>
          <w:tcPr>
            <w:tcW w:w="2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不限专业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；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具备中专及以上学历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年龄在35周岁及以下（198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日之后出生的）。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3人</w:t>
            </w:r>
          </w:p>
        </w:tc>
        <w:tc>
          <w:tcPr>
            <w:tcW w:w="31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ind w:firstLine="480" w:firstLineChars="200"/>
              <w:jc w:val="both"/>
              <w:textAlignment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计算机类相关专业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法律、法学、法律事务及相关专业；会计、会计学、财务管理、审计及相关专业；管理科学及工程类、土木工程类及相关专业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等的优先录用。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9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B</w:t>
            </w:r>
          </w:p>
        </w:tc>
        <w:tc>
          <w:tcPr>
            <w:tcW w:w="13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2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3人</w:t>
            </w:r>
          </w:p>
        </w:tc>
        <w:tc>
          <w:tcPr>
            <w:tcW w:w="3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9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C</w:t>
            </w:r>
          </w:p>
        </w:tc>
        <w:tc>
          <w:tcPr>
            <w:tcW w:w="13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2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4人</w:t>
            </w:r>
          </w:p>
        </w:tc>
        <w:tc>
          <w:tcPr>
            <w:tcW w:w="31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</w:p>
        </w:tc>
      </w:tr>
    </w:tbl>
    <w:p>
      <w:pPr>
        <w:ind w:firstLine="3200" w:firstLineChars="800"/>
        <w:jc w:val="both"/>
        <w:rPr>
          <w:rFonts w:hint="eastAsia" w:ascii="方正小标宋简体" w:hAnsi="宋体" w:eastAsia="方正小标宋简体" w:cs="宋体"/>
          <w:bCs/>
          <w:sz w:val="40"/>
          <w:szCs w:val="40"/>
          <w:lang w:eastAsia="zh-CN"/>
        </w:rPr>
      </w:pPr>
      <w:r>
        <w:rPr>
          <w:rFonts w:hint="eastAsia" w:ascii="方正小标宋简体" w:hAnsi="宋体" w:eastAsia="方正小标宋简体" w:cs="宋体"/>
          <w:bCs/>
          <w:sz w:val="40"/>
          <w:szCs w:val="40"/>
          <w:lang w:eastAsia="zh-CN"/>
        </w:rPr>
        <w:t>岗位计划表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C222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，，丁先生，，</cp:lastModifiedBy>
  <dcterms:modified xsi:type="dcterms:W3CDTF">2021-06-25T04:42:16Z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BF17D3CC153245B48B53EADF3AF19A80</vt:lpwstr>
  </property>
</Properties>
</file>