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222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仿宋" w:eastAsia="方正小标宋简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仿宋" w:eastAsia="方正小标宋简体" w:cs="宋体"/>
                <w:b/>
                <w:bCs/>
                <w:kern w:val="0"/>
                <w:sz w:val="30"/>
                <w:szCs w:val="30"/>
              </w:rPr>
              <w:t>抚州市市直公立医院2021年公开招聘高素质人才报名邮件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小标宋简体" w:hAnsi="仿宋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仿宋" w:eastAsia="方正小标宋简体" w:cs="宋体"/>
                <w:b/>
                <w:bCs/>
                <w:kern w:val="0"/>
                <w:sz w:val="30"/>
                <w:szCs w:val="30"/>
              </w:rPr>
              <w:t>收取情况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曾伟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3625**********1637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周旺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余文俊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3625**********6095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华蔚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3625**********4025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汤洋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3623**********3326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杨卫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3625**********421X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康勇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3624**********031X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何智灵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陈钦灿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3505**********3517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吴泽斌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4211**********3774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詹雷彬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3625**********6814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夏三强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单文豪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3604**********0615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龚崇凯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3611**********2110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徐菁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3625**********4252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张超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3601**********8019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曾燕华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3625**********2648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周算算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3610**********121X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黄志鸿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3625**********7839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欧阳芸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段冰霞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3604**********3545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王志良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3625**********281X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黎乐平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吴娇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3622**********3327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李佳朔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3625**********2031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胡贝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3625**********2653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985" w:right="1474" w:bottom="181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16 -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6412E"/>
    <w:rsid w:val="2866412E"/>
    <w:rsid w:val="39EB4E87"/>
    <w:rsid w:val="6CE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2020-03-30T08:29:00Z</dcterms:created>
  <dc:creator>1415971837</dc:creator>
  <cp:lastModifiedBy>lenovo</cp:lastModifiedBy>
  <dcterms:modified xsi:type="dcterms:W3CDTF">2021-06-22T03:08:12Z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F36AABC594FA4CC1BECE00052A983F70</vt:lpwstr>
  </property>
</Properties>
</file>