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2021年微山县事业单位公开招聘工作人员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（卫生类）合并岗位选岗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授权委托书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spacing w:line="700" w:lineRule="exact"/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  <w:r>
        <w:rPr>
          <w:rFonts w:hint="eastAsia" w:ascii="仿宋_GB2312" w:eastAsia="仿宋_GB2312"/>
          <w:sz w:val="32"/>
          <w:szCs w:val="32"/>
        </w:rPr>
        <w:t>，在2021年微山县事业单位公开招聘工作人员（卫生类）合并岗位选岗时，因个人原因不能到现场参加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选岗</w:t>
      </w:r>
      <w:r>
        <w:rPr>
          <w:rFonts w:hint="eastAsia" w:ascii="仿宋_GB2312" w:eastAsia="仿宋_GB2312"/>
          <w:sz w:val="32"/>
          <w:szCs w:val="32"/>
        </w:rPr>
        <w:t>，特全权委托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>＿　　　　　　　　</w:t>
      </w:r>
      <w:r>
        <w:rPr>
          <w:rFonts w:hint="eastAsia" w:ascii="仿宋_GB2312" w:eastAsia="仿宋_GB2312"/>
          <w:sz w:val="32"/>
          <w:szCs w:val="32"/>
        </w:rPr>
        <w:t>）代替我行使职位选择权，特此声明。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考生本人签名：（手印）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代理人签名：（手印）</w:t>
      </w:r>
    </w:p>
    <w:p>
      <w:pPr>
        <w:ind w:firstLine="636" w:firstLineChars="19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考生与代理人关系：</w:t>
      </w: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年   月   日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4"/>
        <w:szCs w:val="24"/>
      </w:rPr>
    </w:pPr>
    <w:r>
      <w:rPr>
        <w:rStyle w:val="6"/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6"/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hint="eastAsia" w:ascii="仿宋_GB2312" w:eastAsia="仿宋_GB2312"/>
        <w:sz w:val="24"/>
        <w:szCs w:val="24"/>
      </w:rPr>
      <w:t>1</w:t>
    </w:r>
    <w:r>
      <w:rPr>
        <w:rStyle w:val="6"/>
        <w:rFonts w:hint="eastAsia" w:ascii="仿宋_GB2312" w:eastAsia="仿宋_GB2312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5308"/>
    <w:rsid w:val="321A5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2021-06-22T06:31:00Z</dcterms:created>
  <dc:creator>lenovo</dc:creator>
  <cp:lastModifiedBy>lenovo</cp:lastModifiedBy>
  <cp:lastPrinted>2021-06-22T06:47:17Z</cp:lastPrinted>
  <dcterms:modified xsi:type="dcterms:W3CDTF">2021-06-22T06:58:03Z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