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19" w:rsidRDefault="00C02519" w:rsidP="00C02519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C02519" w:rsidRDefault="00C02519" w:rsidP="00C02519">
      <w:pPr>
        <w:widowControl/>
        <w:spacing w:line="24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C02519" w:rsidRDefault="00C02519" w:rsidP="00C02519">
      <w:pPr>
        <w:widowControl/>
        <w:spacing w:line="360" w:lineRule="atLeast"/>
        <w:jc w:val="center"/>
        <w:rPr>
          <w:rFonts w:ascii="黑体" w:eastAsia="黑体" w:hAnsi="黑体" w:cs="Arial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上林县2021年度考试录用公务员（参照公务员法管理单位工作人员）拟录用人员名单</w:t>
      </w:r>
    </w:p>
    <w:tbl>
      <w:tblPr>
        <w:tblpPr w:leftFromText="180" w:rightFromText="180" w:vertAnchor="page" w:horzAnchor="margin" w:tblpY="35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C02519" w:rsidTr="004B1DEA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南宁市上林县住房和城乡建设局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南宁市上林县住房和城乡建设局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市政公用事业股工作人员45010132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陈小华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11012700313</w:t>
            </w:r>
            <w:r w:rsidRPr="00666E5F">
              <w:rPr>
                <w:rFonts w:ascii="宋体" w:hAnsi="宋体" w:cs="宋体" w:hint="eastAsia"/>
                <w:szCs w:val="21"/>
              </w:rPr>
              <w:tab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tabs>
                <w:tab w:val="left" w:pos="426"/>
              </w:tabs>
              <w:spacing w:line="24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南宁市横县镇龙乡社会保障服务中心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131.88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74.8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206.68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南宁市上林县纪委监委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南宁市上林县纪委监委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纪检监察一</w:t>
            </w:r>
            <w:proofErr w:type="gramStart"/>
            <w:r w:rsidRPr="00666E5F">
              <w:rPr>
                <w:rFonts w:ascii="宋体" w:hAnsi="宋体" w:cs="宋体" w:hint="eastAsia"/>
                <w:kern w:val="0"/>
                <w:szCs w:val="21"/>
              </w:rPr>
              <w:t>45010133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卢嘉庆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11012700615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tabs>
                <w:tab w:val="left" w:pos="1721"/>
              </w:tabs>
              <w:spacing w:line="24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广西师范大学漓江学院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123.63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201.63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南宁市上林县纪委监委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南宁市上林县纪委监委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纪检监察二</w:t>
            </w:r>
          </w:p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45010134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666E5F">
              <w:rPr>
                <w:rFonts w:ascii="宋体" w:hAnsi="宋体" w:cs="宋体" w:hint="eastAsia"/>
                <w:szCs w:val="21"/>
              </w:rPr>
              <w:t>糜</w:t>
            </w:r>
            <w:proofErr w:type="gramEnd"/>
            <w:r w:rsidRPr="00666E5F">
              <w:rPr>
                <w:rFonts w:ascii="宋体" w:hAnsi="宋体" w:cs="宋体" w:hint="eastAsia"/>
                <w:szCs w:val="21"/>
              </w:rPr>
              <w:t>星星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11012700708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南昌理工学院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126.25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78.8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205.05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南宁市上林县纪委监委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南宁市上林县纪委监委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纪检监察三</w:t>
            </w:r>
          </w:p>
          <w:p w:rsidR="00C02519" w:rsidRPr="00666E5F" w:rsidRDefault="00C02519" w:rsidP="004B1DE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45010135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666E5F">
              <w:rPr>
                <w:rFonts w:ascii="宋体" w:hAnsi="宋体" w:cs="宋体" w:hint="eastAsia"/>
                <w:szCs w:val="21"/>
              </w:rPr>
              <w:t>张剑啸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11012701520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西南民族大学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133.25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tabs>
                <w:tab w:val="left" w:pos="322"/>
              </w:tabs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218.05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tabs>
                <w:tab w:val="left" w:pos="265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南宁市上林县计划生育协会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tabs>
                <w:tab w:val="left" w:pos="344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南宁市上林县计划生育协会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办公室文秘45010136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李伟</w:t>
            </w:r>
            <w:proofErr w:type="gramStart"/>
            <w:r w:rsidRPr="00666E5F">
              <w:rPr>
                <w:rFonts w:ascii="宋体" w:hAnsi="宋体" w:cs="宋体" w:hint="eastAsia"/>
                <w:szCs w:val="21"/>
              </w:rPr>
              <w:t>伟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壮族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11012700230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中共上林县委政法委员会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132.38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78.2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213.58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南宁市上林县社会科学界联合会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南宁市上林县社会科学界联合会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综合职位45010137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刘秋霞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壮族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11012801613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云南省保山市腾冲</w:t>
            </w:r>
            <w:proofErr w:type="gramStart"/>
            <w:r w:rsidRPr="00666E5F">
              <w:rPr>
                <w:rFonts w:ascii="宋体" w:hAnsi="宋体" w:cs="宋体" w:hint="eastAsia"/>
                <w:szCs w:val="21"/>
              </w:rPr>
              <w:t>市固东镇</w:t>
            </w:r>
            <w:proofErr w:type="gramEnd"/>
            <w:r w:rsidRPr="00666E5F">
              <w:rPr>
                <w:rFonts w:ascii="宋体" w:hAnsi="宋体" w:cs="宋体" w:hint="eastAsia"/>
                <w:szCs w:val="21"/>
              </w:rPr>
              <w:t>农科站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135.88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71.8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210.68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南宁市上林县公安局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南宁市上林县公安局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治安管理一</w:t>
            </w:r>
            <w:proofErr w:type="gramStart"/>
            <w:r w:rsidRPr="00666E5F">
              <w:rPr>
                <w:rFonts w:ascii="宋体" w:hAnsi="宋体" w:cs="宋体" w:hint="eastAsia"/>
                <w:kern w:val="0"/>
                <w:szCs w:val="21"/>
              </w:rPr>
              <w:t>45010138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周兴洋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汉族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14150310122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南京航空航天大学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193.75</w:t>
            </w:r>
            <w:r w:rsidRPr="00666E5F">
              <w:rPr>
                <w:rFonts w:hint="eastAsia"/>
                <w:sz w:val="18"/>
                <w:szCs w:val="18"/>
              </w:rPr>
              <w:t>（含专业</w:t>
            </w:r>
            <w:r w:rsidRPr="00666E5F">
              <w:rPr>
                <w:rFonts w:hint="eastAsia"/>
                <w:sz w:val="18"/>
                <w:szCs w:val="18"/>
              </w:rPr>
              <w:lastRenderedPageBreak/>
              <w:t>笔（面）试成绩）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lastRenderedPageBreak/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271.75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南宁市上林县公安局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南宁市上林县公安局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治安管理一</w:t>
            </w:r>
            <w:proofErr w:type="gramStart"/>
            <w:r w:rsidRPr="00666E5F">
              <w:rPr>
                <w:rFonts w:ascii="宋体" w:hAnsi="宋体" w:cs="宋体" w:hint="eastAsia"/>
                <w:kern w:val="0"/>
                <w:szCs w:val="21"/>
              </w:rPr>
              <w:t>45010138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卢治尹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壮族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14150301101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南宁市上林县公安局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192.75</w:t>
            </w:r>
            <w:r w:rsidRPr="00666E5F">
              <w:rPr>
                <w:rFonts w:hint="eastAsia"/>
                <w:sz w:val="18"/>
                <w:szCs w:val="18"/>
              </w:rPr>
              <w:t>（含专业笔（面）试成绩）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66.3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262.05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南宁市上林县公安局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南宁市上林县公安局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治安管理二</w:t>
            </w:r>
            <w:proofErr w:type="gramStart"/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45010139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黄晓民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汉族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14150305803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中华人民共和国友谊关口岸国际道路运输管理处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204.63</w:t>
            </w:r>
            <w:r w:rsidRPr="00666E5F">
              <w:rPr>
                <w:rFonts w:hint="eastAsia"/>
                <w:sz w:val="18"/>
                <w:szCs w:val="18"/>
              </w:rPr>
              <w:t>（含专业笔（面）试成绩）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</w:rPr>
              <w:t>76.6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281.23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南宁市上林县公安局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南宁市上林县公安局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警务信息</w:t>
            </w:r>
            <w:proofErr w:type="gramStart"/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侦</w:t>
            </w:r>
            <w:proofErr w:type="gramEnd"/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控</w:t>
            </w:r>
          </w:p>
          <w:p w:rsidR="00C02519" w:rsidRPr="00666E5F" w:rsidRDefault="00C02519" w:rsidP="004B1DEA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45010140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李培贤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壮族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11012802212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南宁市公安局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127.63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tabs>
                <w:tab w:val="left" w:pos="363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78.3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208.93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南宁市上林县公安局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南宁市上林县公安局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警务信息</w:t>
            </w:r>
            <w:proofErr w:type="gramStart"/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侦</w:t>
            </w:r>
            <w:proofErr w:type="gramEnd"/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控</w:t>
            </w:r>
          </w:p>
          <w:p w:rsidR="00C02519" w:rsidRPr="00666E5F" w:rsidRDefault="00C02519" w:rsidP="004B1DEA">
            <w:pPr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45010140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刘明俊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jc w:val="center"/>
            </w:pPr>
            <w:r w:rsidRPr="00666E5F">
              <w:rPr>
                <w:rFonts w:hint="eastAsia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壮族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11012802505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广西大学行健文理学院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123.5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76.4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202.9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南宁市上林县公安局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南宁市上林县森林公安局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治安管理</w:t>
            </w:r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45010141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张通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汉族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14150310408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江苏省连云港市东海县南京铁马信息技术有限公司连云港项目部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198.63</w:t>
            </w:r>
            <w:r w:rsidRPr="00666E5F">
              <w:rPr>
                <w:rFonts w:hint="eastAsia"/>
                <w:sz w:val="18"/>
                <w:szCs w:val="18"/>
              </w:rPr>
              <w:t>（含专业笔（面）试成绩）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83.2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281.83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上林县巷贤镇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上林县巷贤镇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财务</w:t>
            </w:r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45010142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666E5F">
              <w:rPr>
                <w:rFonts w:ascii="宋体" w:hAnsi="宋体" w:cs="宋体" w:hint="eastAsia"/>
                <w:kern w:val="0"/>
                <w:szCs w:val="21"/>
              </w:rPr>
              <w:t>莫聪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汉族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12013503519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szCs w:val="21"/>
              </w:rPr>
              <w:t>南宁市</w:t>
            </w:r>
            <w:r w:rsidRPr="00666E5F">
              <w:rPr>
                <w:rFonts w:ascii="宋体" w:hAnsi="宋体" w:cs="宋体" w:hint="eastAsia"/>
                <w:kern w:val="0"/>
                <w:szCs w:val="21"/>
              </w:rPr>
              <w:t>宾阳县计量检定测试所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130.38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tabs>
                <w:tab w:val="left" w:pos="567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210.38</w:t>
            </w:r>
          </w:p>
        </w:tc>
      </w:tr>
      <w:tr w:rsidR="00C02519" w:rsidTr="004B1DEA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南宁市上林县白圩镇人民政府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19" w:rsidRDefault="00C02519" w:rsidP="004B1DEA">
            <w:pPr>
              <w:widowControl/>
              <w:spacing w:line="240" w:lineRule="exac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南宁市上林县白圩镇人民政府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人民武装干事</w:t>
            </w:r>
          </w:p>
          <w:p w:rsidR="00C02519" w:rsidRPr="00666E5F" w:rsidRDefault="00C02519" w:rsidP="004B1DEA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6E5F">
              <w:rPr>
                <w:rFonts w:ascii="Arial" w:hAnsi="Arial" w:cs="Arial" w:hint="eastAsia"/>
                <w:kern w:val="0"/>
                <w:sz w:val="18"/>
                <w:szCs w:val="18"/>
              </w:rPr>
              <w:t>45010143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尹兴健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汉族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hint="eastAsia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12013500412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柳州职业技术学院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tabs>
                <w:tab w:val="left" w:pos="213"/>
              </w:tabs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ab/>
              <w:t>115.13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</w:rPr>
              <w:t>79.4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02519" w:rsidRPr="00666E5F" w:rsidRDefault="00C02519" w:rsidP="004B1DE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66E5F">
              <w:rPr>
                <w:rFonts w:ascii="宋体" w:hAnsi="宋体" w:cs="宋体" w:hint="eastAsia"/>
              </w:rPr>
              <w:t>194.53</w:t>
            </w:r>
          </w:p>
        </w:tc>
      </w:tr>
    </w:tbl>
    <w:p w:rsidR="00C02519" w:rsidRPr="00650526" w:rsidRDefault="00C02519" w:rsidP="00C02519">
      <w:pPr>
        <w:rPr>
          <w:rFonts w:hint="eastAsia"/>
          <w:strike/>
          <w:color w:val="FF0000"/>
        </w:rPr>
      </w:pPr>
    </w:p>
    <w:p w:rsidR="0059638B" w:rsidRPr="00C02519" w:rsidRDefault="0059638B" w:rsidP="00C02519">
      <w:bookmarkStart w:id="0" w:name="_GoBack"/>
      <w:bookmarkEnd w:id="0"/>
    </w:p>
    <w:sectPr w:rsidR="0059638B" w:rsidRPr="00C02519">
      <w:headerReference w:type="default" r:id="rId6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96" w:rsidRDefault="00E36396" w:rsidP="00953C18">
      <w:r>
        <w:separator/>
      </w:r>
    </w:p>
  </w:endnote>
  <w:endnote w:type="continuationSeparator" w:id="0">
    <w:p w:rsidR="00E36396" w:rsidRDefault="00E36396" w:rsidP="009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96" w:rsidRDefault="00E36396" w:rsidP="00953C18">
      <w:r>
        <w:separator/>
      </w:r>
    </w:p>
  </w:footnote>
  <w:footnote w:type="continuationSeparator" w:id="0">
    <w:p w:rsidR="00E36396" w:rsidRDefault="00E36396" w:rsidP="009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F"/>
    <w:rsid w:val="00076D28"/>
    <w:rsid w:val="000D126D"/>
    <w:rsid w:val="002012DB"/>
    <w:rsid w:val="0024643E"/>
    <w:rsid w:val="003D5ED4"/>
    <w:rsid w:val="004C45F0"/>
    <w:rsid w:val="0059638B"/>
    <w:rsid w:val="006C5918"/>
    <w:rsid w:val="008E531F"/>
    <w:rsid w:val="00953C18"/>
    <w:rsid w:val="00A065DF"/>
    <w:rsid w:val="00A84FC2"/>
    <w:rsid w:val="00A86C3D"/>
    <w:rsid w:val="00B4456F"/>
    <w:rsid w:val="00BF2B94"/>
    <w:rsid w:val="00BF52C5"/>
    <w:rsid w:val="00C02519"/>
    <w:rsid w:val="00CB1C26"/>
    <w:rsid w:val="00DA7839"/>
    <w:rsid w:val="00E36396"/>
    <w:rsid w:val="00FB5067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1F0E9"/>
  <w15:chartTrackingRefBased/>
  <w15:docId w15:val="{010DEDBC-5970-468D-A1E8-477518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18"/>
    <w:rPr>
      <w:sz w:val="18"/>
      <w:szCs w:val="18"/>
    </w:rPr>
  </w:style>
  <w:style w:type="paragraph" w:styleId="a5">
    <w:name w:val="footer"/>
    <w:basedOn w:val="a"/>
    <w:link w:val="a6"/>
    <w:unhideWhenUsed/>
    <w:rsid w:val="00953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11</cp:revision>
  <dcterms:created xsi:type="dcterms:W3CDTF">2021-06-17T08:40:00Z</dcterms:created>
  <dcterms:modified xsi:type="dcterms:W3CDTF">2021-06-21T01:34:00Z</dcterms:modified>
</cp:coreProperties>
</file>