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新宋体" w:hAnsi="新宋体" w:eastAsia="新宋体" w:cs="新宋体"/>
          <w:b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eastAsia="zh-CN"/>
        </w:rPr>
        <w:t>招聘人员</w:t>
      </w:r>
      <w:r>
        <w:rPr>
          <w:rFonts w:hint="eastAsia" w:eastAsia="黑体"/>
          <w:sz w:val="44"/>
        </w:rPr>
        <w:t>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                          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57B5C"/>
    <w:rsid w:val="1C3D7252"/>
    <w:rsid w:val="2AA4232A"/>
    <w:rsid w:val="31006D42"/>
    <w:rsid w:val="46150CAF"/>
    <w:rsid w:val="47033198"/>
    <w:rsid w:val="5D1145CD"/>
    <w:rsid w:val="6A91068B"/>
    <w:rsid w:val="6C125025"/>
    <w:rsid w:val="719F6B40"/>
    <w:rsid w:val="73057B5C"/>
    <w:rsid w:val="733C1263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2021-06-17T03:07:00Z</dcterms:created>
  <dc:creator>沉浮</dc:creator>
  <cp:lastModifiedBy>沉浮</cp:lastModifiedBy>
  <dcterms:modified xsi:type="dcterms:W3CDTF">2021-06-17T03:08:13Z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98836DD1AC754E3D95BAFD493938B4CC</vt:lpwstr>
  </property>
</Properties>
</file>