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</w:rPr>
        <w:t>枣庄市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lang w:val="en-US" w:eastAsia="zh-CN"/>
        </w:rPr>
        <w:t>口腔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</w:rPr>
        <w:t>医院急需紧缺人才信息登记表</w:t>
      </w:r>
    </w:p>
    <w:bookmarkEnd w:id="0"/>
    <w:p>
      <w:pPr>
        <w:tabs>
          <w:tab w:val="left" w:pos="1148"/>
        </w:tabs>
        <w:ind w:right="-977" w:rightChars="-444"/>
        <w:jc w:val="right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 报考岗位：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sym w:font="Wingdings" w:char="00A8"/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1口腔医师（初级）  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sym w:font="Wingdings" w:char="00A8"/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2口腔医师（中级）</w:t>
      </w:r>
    </w:p>
    <w:tbl>
      <w:tblPr>
        <w:tblStyle w:val="2"/>
        <w:tblpPr w:leftFromText="180" w:rightFromText="180" w:vertAnchor="text" w:horzAnchor="page" w:tblpX="1290" w:tblpY="189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46"/>
        <w:gridCol w:w="801"/>
        <w:gridCol w:w="590"/>
        <w:gridCol w:w="1"/>
        <w:gridCol w:w="245"/>
        <w:gridCol w:w="892"/>
        <w:gridCol w:w="1285"/>
        <w:gridCol w:w="1"/>
        <w:gridCol w:w="1274"/>
        <w:gridCol w:w="1026"/>
        <w:gridCol w:w="90"/>
        <w:gridCol w:w="81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9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86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3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9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86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93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39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ind w:firstLine="240" w:firstLineChars="100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both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2"/>
                <w:szCs w:val="22"/>
              </w:rPr>
              <w:t>子女情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况</w:t>
            </w:r>
          </w:p>
        </w:tc>
        <w:tc>
          <w:tcPr>
            <w:tcW w:w="1286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kern w:val="11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2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ind w:left="-73" w:leftChars="-33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4675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right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position w:val="-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</w:rPr>
              <w:t>执业证取得时间</w:t>
            </w:r>
          </w:p>
        </w:tc>
        <w:tc>
          <w:tcPr>
            <w:tcW w:w="1391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kern w:val="11"/>
                <w:sz w:val="24"/>
                <w:szCs w:val="24"/>
              </w:rPr>
              <w:t>职称</w:t>
            </w:r>
          </w:p>
        </w:tc>
        <w:tc>
          <w:tcPr>
            <w:tcW w:w="1286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ind w:left="-73" w:leftChars="-33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kern w:val="1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职称取得时间</w:t>
            </w:r>
          </w:p>
        </w:tc>
        <w:tc>
          <w:tcPr>
            <w:tcW w:w="237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right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position w:val="-46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64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144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阶段</w:t>
            </w:r>
          </w:p>
        </w:tc>
        <w:tc>
          <w:tcPr>
            <w:tcW w:w="172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3586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237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研究方向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64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172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586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64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72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586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64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员</w:t>
            </w:r>
          </w:p>
        </w:tc>
        <w:tc>
          <w:tcPr>
            <w:tcW w:w="144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72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姓名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4676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64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64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64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64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规培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9136" w:type="dxa"/>
            <w:gridSpan w:val="1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 xml:space="preserve">     年   月至    年   月在           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单位                  轮转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4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2283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217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39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科室</w:t>
            </w:r>
          </w:p>
        </w:tc>
        <w:tc>
          <w:tcPr>
            <w:tcW w:w="228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4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ind w:firstLine="480" w:firstLineChars="200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ind w:firstLine="480" w:firstLineChars="200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ind w:firstLine="480" w:firstLineChars="200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ind w:firstLine="480" w:firstLineChars="200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4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ind w:firstLine="480" w:firstLineChars="200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ind w:firstLine="480" w:firstLineChars="200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ind w:firstLine="480" w:firstLineChars="200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40" w:lineRule="exact"/>
              <w:ind w:firstLine="480" w:firstLineChars="200"/>
              <w:jc w:val="center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exact"/>
        </w:trPr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>诚信声明</w:t>
            </w:r>
          </w:p>
        </w:tc>
        <w:tc>
          <w:tcPr>
            <w:tcW w:w="9136" w:type="dxa"/>
            <w:gridSpan w:val="1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 xml:space="preserve">本人承诺：以上填写内容及本人提供的所有申报材料，经本人认真核实，保证所提供的个人信息、相关材料、证件真实、准确、完整，对因提供有关信息、材料、证件不真实或违反有关纪律规定所造成的后果，本人自愿承担相应的责任,并取消录用资格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</w:rPr>
              <w:t>承诺人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 xml:space="preserve">：     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  <w:t xml:space="preserve">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580" w:lineRule="exact"/>
        <w:jc w:val="both"/>
        <w:rPr>
          <w:rFonts w:eastAsia="仿宋_GB2312"/>
          <w:color w:val="auto"/>
          <w:sz w:val="32"/>
          <w:szCs w:val="32"/>
        </w:rPr>
      </w:pPr>
    </w:p>
    <w:p/>
    <w:sectPr>
      <w:pgSz w:w="11906" w:h="16838"/>
      <w:pgMar w:top="1134" w:right="1701" w:bottom="1134" w:left="1701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32BC6"/>
    <w:rsid w:val="48A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2021-06-21T06:54:00Z</dcterms:created>
  <dc:creator>Administrator</dc:creator>
  <cp:lastModifiedBy>Administrator</cp:lastModifiedBy>
  <dcterms:modified xsi:type="dcterms:W3CDTF">2021-06-21T06:59:15Z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35A832D964CB4B1F90E631462BD4256B</vt:lpwstr>
  </property>
</Properties>
</file>