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6"/>
          <w:szCs w:val="36"/>
        </w:rPr>
      </w:pPr>
      <w:r>
        <w:rPr>
          <w:rFonts w:ascii="仿宋" w:hAnsi="仿宋" w:eastAsia="仿宋" w:cs="仿宋"/>
          <w:sz w:val="32"/>
          <w:szCs w:val="32"/>
          <w:lang w:val="en-US"/>
        </w:rPr>
        <w:t>附件2</w:t>
      </w:r>
      <w:bookmarkStart w:id="0" w:name="_GoBack"/>
      <w:bookmarkEnd w:id="0"/>
    </w:p>
    <w:p>
      <w:pPr>
        <w:pStyle w:val="9"/>
        <w:framePr w:wrap="auto" w:vAnchor="margin" w:hAnchor="text" w:yAlign="inline"/>
        <w:spacing w:line="312"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rPr>
        <w:t>在线</w:t>
      </w:r>
      <w:r>
        <w:rPr>
          <w:rFonts w:hint="eastAsia" w:ascii="方正小标宋简体" w:hAnsi="方正小标宋简体" w:eastAsia="方正小标宋简体" w:cs="方正小标宋简体"/>
          <w:b w:val="0"/>
          <w:bCs w:val="0"/>
          <w:sz w:val="44"/>
          <w:szCs w:val="44"/>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w:t>
      </w:r>
      <w:r>
        <w:rPr>
          <w:rFonts w:ascii="仿宋" w:hAnsi="仿宋" w:eastAsia="仿宋" w:cs="仿宋"/>
          <w:color w:val="FF0000"/>
          <w:sz w:val="30"/>
          <w:szCs w:val="30"/>
        </w:rPr>
        <w:t>笔试允许考生准备一张空白演算纸，开考时展示给监控视角查看，笔试考生在笔试过程中不得携带计算器、储存、翻译等笔试辅助工具，一经发现按作弊处理</w:t>
      </w:r>
      <w:r>
        <w:rPr>
          <w:rFonts w:ascii="仿宋" w:hAnsi="仿宋" w:eastAsia="仿宋" w:cs="仿宋"/>
          <w:sz w:val="30"/>
          <w:szCs w:val="30"/>
        </w:rPr>
        <w:t>。</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color w:val="000000" w:themeColor="text1"/>
          <w:sz w:val="30"/>
          <w:szCs w:val="30"/>
        </w:rPr>
      </w:pPr>
      <w:r>
        <w:rPr>
          <w:rFonts w:ascii="仿宋" w:hAnsi="仿宋" w:eastAsia="仿宋" w:cs="仿宋"/>
          <w:sz w:val="30"/>
          <w:szCs w:val="30"/>
        </w:rPr>
        <w:t>（5）正式考试当天，请考生提前</w:t>
      </w:r>
      <w:r>
        <w:rPr>
          <w:rFonts w:ascii="仿宋" w:hAnsi="仿宋" w:eastAsia="仿宋" w:cs="仿宋"/>
          <w:sz w:val="30"/>
          <w:szCs w:val="30"/>
          <w:highlight w:val="yellow"/>
        </w:rPr>
        <w:t>30</w:t>
      </w:r>
      <w:r>
        <w:rPr>
          <w:rFonts w:ascii="仿宋" w:hAnsi="仿宋" w:eastAsia="仿宋" w:cs="仿宋"/>
          <w:sz w:val="30"/>
          <w:szCs w:val="30"/>
        </w:rPr>
        <w:t>分钟登录笔试系统客户端。因个人原因延迟进入考试系统，延误时间仍计入考试总时长。在开考</w:t>
      </w:r>
      <w:r>
        <w:rPr>
          <w:rFonts w:ascii="仿宋" w:hAnsi="仿宋" w:eastAsia="仿宋" w:cs="仿宋"/>
          <w:sz w:val="30"/>
          <w:szCs w:val="30"/>
          <w:highlight w:val="yellow"/>
        </w:rPr>
        <w:t>30</w:t>
      </w:r>
      <w:r>
        <w:rPr>
          <w:rFonts w:ascii="仿宋" w:hAnsi="仿宋" w:eastAsia="仿宋" w:cs="仿宋"/>
          <w:sz w:val="30"/>
          <w:szCs w:val="30"/>
        </w:rPr>
        <w:t>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000000" w:themeColor="text1"/>
          <w:sz w:val="30"/>
          <w:szCs w:val="30"/>
        </w:rPr>
        <w:t>（6）考试开始前，考生需使用移动设备按照页面提示登录“鹰眼”第二视角监考平台，将移动设备旋转一周展示考生所处的考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2.考生须在模拟笔试时调试完成笔试所需要硬件设备和软件要求，如因考生未参加模拟笔试、模拟笔试未将笔试设备调试到可用状态等原因，导致正式笔试不能正常进行，后果由考生自行承担。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未按照要求准备设备的考生，导致无法正常进行视频笔试，后果由考生自行承担。</w:t>
      </w:r>
    </w:p>
    <w:p>
      <w:pPr>
        <w:pStyle w:val="9"/>
        <w:framePr w:wrap="auto" w:vAnchor="margin" w:hAnchor="text" w:yAlign="inline"/>
        <w:spacing w:line="312" w:lineRule="auto"/>
        <w:ind w:firstLine="737"/>
        <w:rPr>
          <w:rFonts w:hint="default" w:ascii="仿宋" w:hAnsi="仿宋" w:eastAsia="仿宋" w:cs="仿宋"/>
          <w:color w:val="FF0000"/>
          <w:sz w:val="30"/>
          <w:szCs w:val="30"/>
        </w:rPr>
      </w:pPr>
      <w:r>
        <w:rPr>
          <w:rFonts w:ascii="仿宋" w:hAnsi="仿宋" w:eastAsia="仿宋" w:cs="仿宋"/>
          <w:color w:val="FF0000"/>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8</w:t>
      </w:r>
      <w:r>
        <w:rPr>
          <w:rFonts w:ascii="仿宋" w:hAnsi="仿宋" w:eastAsia="仿宋" w:cs="仿宋"/>
          <w:sz w:val="30"/>
          <w:szCs w:val="30"/>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6</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17、</w:t>
      </w:r>
      <w:r>
        <w:rPr>
          <w:rFonts w:ascii="仿宋" w:hAnsi="仿宋" w:eastAsia="仿宋"/>
          <w:sz w:val="28"/>
          <w:szCs w:val="28"/>
          <w:lang w:val="en-US"/>
        </w:rPr>
        <w:t>考试不予退费的情形：</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s="仿宋"/>
          <w:sz w:val="30"/>
          <w:szCs w:val="30"/>
          <w:lang w:val="en-US"/>
        </w:rPr>
        <w:t xml:space="preserve">     </w:t>
      </w:r>
      <w:r>
        <w:rPr>
          <w:rFonts w:ascii="仿宋" w:hAnsi="仿宋" w:eastAsia="仿宋" w:cs="仿宋"/>
          <w:color w:val="FF0000"/>
          <w:sz w:val="30"/>
          <w:szCs w:val="30"/>
          <w:lang w:val="en-US"/>
        </w:rPr>
        <w:t>（1）由于个人原因未能无法下载</w:t>
      </w:r>
      <w:r>
        <w:rPr>
          <w:rFonts w:ascii="仿宋" w:hAnsi="仿宋" w:eastAsia="仿宋"/>
          <w:color w:val="FF0000"/>
          <w:sz w:val="28"/>
          <w:szCs w:val="28"/>
          <w:lang w:val="en-US"/>
        </w:rPr>
        <w:t>安装包，无法参加模拟考试与正式</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考试的不予退费；</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（2）已经分配过考场，由于自身设备问题无法参加考试的不予退费；</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（3）已经开考的，由于自身设备、网络问题等无法继续参加考试的不予</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退费；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2"/>
  </w:compat>
  <w:rsids>
    <w:rsidRoot w:val="004E6962"/>
    <w:rsid w:val="00030424"/>
    <w:rsid w:val="000D2B45"/>
    <w:rsid w:val="000E4BF6"/>
    <w:rsid w:val="0015176E"/>
    <w:rsid w:val="001716DC"/>
    <w:rsid w:val="001A6F33"/>
    <w:rsid w:val="001D1AFC"/>
    <w:rsid w:val="001F40B0"/>
    <w:rsid w:val="002307B7"/>
    <w:rsid w:val="00251C59"/>
    <w:rsid w:val="00263888"/>
    <w:rsid w:val="00282A38"/>
    <w:rsid w:val="002A5509"/>
    <w:rsid w:val="002C7839"/>
    <w:rsid w:val="0034654F"/>
    <w:rsid w:val="003D14D4"/>
    <w:rsid w:val="003F12BD"/>
    <w:rsid w:val="00442A3F"/>
    <w:rsid w:val="004860A3"/>
    <w:rsid w:val="004A2656"/>
    <w:rsid w:val="004B4683"/>
    <w:rsid w:val="004C33F7"/>
    <w:rsid w:val="004E6962"/>
    <w:rsid w:val="00501002"/>
    <w:rsid w:val="005937E6"/>
    <w:rsid w:val="005B6C06"/>
    <w:rsid w:val="00637360"/>
    <w:rsid w:val="006D16DF"/>
    <w:rsid w:val="006E3D04"/>
    <w:rsid w:val="006E4506"/>
    <w:rsid w:val="007245C8"/>
    <w:rsid w:val="00732DEE"/>
    <w:rsid w:val="00736A34"/>
    <w:rsid w:val="00750AE4"/>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A8F71F1"/>
    <w:rsid w:val="0A900004"/>
    <w:rsid w:val="17C760EB"/>
    <w:rsid w:val="1ABE4CA1"/>
    <w:rsid w:val="1D1A3080"/>
    <w:rsid w:val="23F75AE3"/>
    <w:rsid w:val="24192D60"/>
    <w:rsid w:val="25F37BAB"/>
    <w:rsid w:val="3F7B5362"/>
    <w:rsid w:val="41685893"/>
    <w:rsid w:val="418727E6"/>
    <w:rsid w:val="41A51B5A"/>
    <w:rsid w:val="41F34369"/>
    <w:rsid w:val="424C2B46"/>
    <w:rsid w:val="4AB75B05"/>
    <w:rsid w:val="4BAE5994"/>
    <w:rsid w:val="4E597F22"/>
    <w:rsid w:val="53213BB1"/>
    <w:rsid w:val="53CE4CFD"/>
    <w:rsid w:val="54184546"/>
    <w:rsid w:val="5D111B06"/>
    <w:rsid w:val="5FE07D25"/>
    <w:rsid w:val="619D4344"/>
    <w:rsid w:val="655B16FF"/>
    <w:rsid w:val="693A6860"/>
    <w:rsid w:val="6AE4656C"/>
    <w:rsid w:val="717A312F"/>
    <w:rsid w:val="728A5247"/>
    <w:rsid w:val="734B7C6A"/>
    <w:rsid w:val="786F2C24"/>
    <w:rsid w:val="789063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framePr w:wrap="around"/>
      <w:tabs>
        <w:tab w:val="center" w:pos="4153"/>
        <w:tab w:val="right" w:pos="8306"/>
      </w:tabs>
      <w:snapToGrid w:val="0"/>
    </w:pPr>
    <w:rPr>
      <w:sz w:val="18"/>
      <w:szCs w:val="18"/>
    </w:rPr>
  </w:style>
  <w:style w:type="paragraph" w:styleId="3">
    <w:name w:val="header"/>
    <w:basedOn w:val="1"/>
    <w:link w:val="10"/>
    <w:qFormat/>
    <w:uiPriority w:val="0"/>
    <w:pPr>
      <w:framePr w:wrap="around"/>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21</TotalTime>
  <ScaleCrop>false</ScaleCrop>
  <LinksUpToDate>false</LinksUpToDate>
  <CharactersWithSpaces>3297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fairy</cp:lastModifiedBy>
  <dcterms:modified xsi:type="dcterms:W3CDTF">2021-06-16T09:30:15Z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4314DCE24AED4BB4AD48B585B4F5A178</vt:lpwstr>
  </property>
</Properties>
</file>