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  <w:lang w:eastAsia="zh-CN"/>
        </w:rPr>
        <w:t>渭源县审计局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公开选调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  <w:lang w:eastAsia="zh-CN"/>
        </w:rPr>
        <w:t>工作人员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报名登记表</w:t>
      </w:r>
    </w:p>
    <w:bookmarkEnd w:id="0"/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"/>
        <w:gridCol w:w="1026"/>
        <w:gridCol w:w="375"/>
        <w:gridCol w:w="656"/>
        <w:gridCol w:w="368"/>
        <w:gridCol w:w="538"/>
        <w:gridCol w:w="126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5" w:leftChars="-85" w:right="-109" w:rightChars="-52" w:hanging="153" w:hangingChars="6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5" w:leftChars="-85" w:right="-109" w:rightChars="-52" w:hanging="153" w:hangingChars="6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5" w:leftChars="-85" w:right="-109" w:rightChars="-52" w:hanging="153" w:hangingChars="6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5760" w:firstLineChars="24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20" w:firstLineChars="255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20" w:firstLineChars="25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45"/>
                <w:tab w:val="right" w:pos="8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25EF1"/>
    <w:rsid w:val="30725EF1"/>
    <w:rsid w:val="4AA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2021-06-16T09:56:00Z</dcterms:created>
  <dc:creator>WPS_132438525</dc:creator>
  <cp:lastModifiedBy>WPS_132438525</cp:lastModifiedBy>
  <dcterms:modified xsi:type="dcterms:W3CDTF">2021-06-16T09:57:19Z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