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30" w:rsidRDefault="00D04E30" w:rsidP="00D04E30">
      <w:pPr>
        <w:jc w:val="center"/>
        <w:rPr>
          <w:rFonts w:ascii="黑体" w:eastAsia="黑体" w:hAnsi="黑体"/>
          <w:sz w:val="40"/>
        </w:rPr>
      </w:pPr>
      <w:r w:rsidRPr="002F3CDF">
        <w:rPr>
          <w:rFonts w:ascii="黑体" w:eastAsia="黑体" w:hAnsi="黑体" w:hint="eastAsia"/>
          <w:sz w:val="40"/>
        </w:rPr>
        <w:t>南京市</w:t>
      </w:r>
      <w:r>
        <w:rPr>
          <w:rFonts w:ascii="黑体" w:eastAsia="黑体" w:hAnsi="黑体" w:hint="eastAsia"/>
          <w:sz w:val="40"/>
        </w:rPr>
        <w:t>职业病防治院</w:t>
      </w:r>
      <w:r w:rsidRPr="002F3CDF">
        <w:rPr>
          <w:rFonts w:ascii="黑体" w:eastAsia="黑体" w:hAnsi="黑体" w:hint="eastAsia"/>
          <w:sz w:val="40"/>
        </w:rPr>
        <w:t>公开招聘</w:t>
      </w:r>
    </w:p>
    <w:p w:rsidR="00D04E30" w:rsidRPr="002F3CDF" w:rsidRDefault="00D04E30" w:rsidP="00D04E30">
      <w:pPr>
        <w:jc w:val="center"/>
        <w:rPr>
          <w:rFonts w:ascii="黑体" w:eastAsia="黑体" w:hAnsi="黑体"/>
          <w:sz w:val="40"/>
        </w:rPr>
      </w:pPr>
      <w:r w:rsidRPr="002F3CDF">
        <w:rPr>
          <w:rFonts w:ascii="黑体" w:eastAsia="黑体" w:hAnsi="黑体" w:hint="eastAsia"/>
          <w:sz w:val="40"/>
        </w:rPr>
        <w:t>面试考生新冠肺炎疫情防控告知书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为确保面试工作安全顺利进行，现将备考及考试期间新冠肺炎疫情防控有关措施和要求告知如下，请所有参加考试的考生知悉、理解、配合和支持。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二、考试当天入场时，考生应提前准备好本人有效期内身份证原件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有以下特殊情形之一的考生，必须主动报告相关情况，</w:t>
      </w:r>
      <w:r w:rsidRPr="002F3CDF">
        <w:rPr>
          <w:rFonts w:ascii="仿宋" w:eastAsia="仿宋" w:hAnsi="仿宋" w:hint="eastAsia"/>
          <w:sz w:val="32"/>
          <w:szCs w:val="32"/>
        </w:rPr>
        <w:lastRenderedPageBreak/>
        <w:t>提前准备相关证明，服从相关安排，否则不能入场参加考试：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三、有下列情形之一的，应主动报告并配合相应疫情防控安排，不得参加考试：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1．不能现场出示本人当日“苏康码”绿码的；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2．仍在隔离治疗期的新冠肺炎确诊病例、疑似病例、无症状感染者以及隔离期未满的密切接触者；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3．近期有国（境）外或国内疫情中高风险地区旅居史的</w:t>
      </w:r>
      <w:r w:rsidRPr="002F3CDF">
        <w:rPr>
          <w:rFonts w:ascii="仿宋" w:eastAsia="仿宋" w:hAnsi="仿宋" w:hint="eastAsia"/>
          <w:sz w:val="32"/>
          <w:szCs w:val="32"/>
        </w:rPr>
        <w:lastRenderedPageBreak/>
        <w:t>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五、资格</w:t>
      </w:r>
      <w:r>
        <w:rPr>
          <w:rFonts w:ascii="仿宋" w:eastAsia="仿宋" w:hAnsi="仿宋"/>
          <w:sz w:val="32"/>
          <w:szCs w:val="32"/>
        </w:rPr>
        <w:t>审核疫情防控要求同上。</w:t>
      </w:r>
    </w:p>
    <w:p w:rsidR="00D04E30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请考生持续关注新冠肺炎疫情形势和我市防控最新要求，考前如有新的调整和新的要求，将另行告知。</w:t>
      </w:r>
    </w:p>
    <w:p w:rsidR="00D04E30" w:rsidRPr="002F3CDF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04E30" w:rsidRPr="0036490C" w:rsidRDefault="00D04E30" w:rsidP="00D04E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附件：南京市</w:t>
      </w:r>
      <w:r>
        <w:rPr>
          <w:rFonts w:ascii="仿宋" w:eastAsia="仿宋" w:hAnsi="仿宋" w:hint="eastAsia"/>
          <w:sz w:val="32"/>
          <w:szCs w:val="32"/>
        </w:rPr>
        <w:t>职业病防治院公开招聘面试考生新冠肺炎疫情防控承诺书</w:t>
      </w:r>
    </w:p>
    <w:p w:rsidR="00D04E30" w:rsidRPr="002F3CDF" w:rsidRDefault="00D04E30" w:rsidP="00D04E3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           </w:t>
      </w:r>
      <w:r w:rsidRPr="002F3CDF">
        <w:rPr>
          <w:rFonts w:ascii="仿宋" w:eastAsia="仿宋" w:hAnsi="仿宋" w:hint="eastAsia"/>
          <w:sz w:val="32"/>
          <w:szCs w:val="32"/>
        </w:rPr>
        <w:t>南京市</w:t>
      </w:r>
      <w:r>
        <w:rPr>
          <w:rFonts w:ascii="仿宋" w:eastAsia="仿宋" w:hAnsi="仿宋" w:hint="eastAsia"/>
          <w:sz w:val="32"/>
          <w:szCs w:val="32"/>
        </w:rPr>
        <w:t>职业病防治院</w:t>
      </w:r>
      <w:r w:rsidRPr="002F3CDF">
        <w:rPr>
          <w:rFonts w:ascii="仿宋" w:eastAsia="仿宋" w:hAnsi="仿宋"/>
          <w:sz w:val="32"/>
          <w:szCs w:val="32"/>
        </w:rPr>
        <w:t xml:space="preserve">                        </w:t>
      </w:r>
      <w:r w:rsidRPr="002F3CDF">
        <w:rPr>
          <w:rFonts w:ascii="仿宋" w:eastAsia="仿宋" w:hAnsi="仿宋" w:hint="eastAsia"/>
          <w:sz w:val="32"/>
          <w:szCs w:val="32"/>
        </w:rPr>
        <w:t xml:space="preserve">　　</w:t>
      </w:r>
      <w:r w:rsidRPr="002F3CDF">
        <w:rPr>
          <w:rFonts w:ascii="仿宋" w:eastAsia="仿宋" w:hAnsi="仿宋"/>
          <w:sz w:val="32"/>
          <w:szCs w:val="32"/>
        </w:rPr>
        <w:t>2021</w:t>
      </w:r>
      <w:r w:rsidRPr="002F3CD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 w:rsidRPr="002F3CDF">
        <w:rPr>
          <w:rFonts w:ascii="仿宋" w:eastAsia="仿宋" w:hAnsi="仿宋" w:hint="eastAsia"/>
          <w:sz w:val="32"/>
          <w:szCs w:val="32"/>
        </w:rPr>
        <w:t>月</w:t>
      </w:r>
      <w:r w:rsidRPr="002F3CDF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7</w:t>
      </w:r>
      <w:r w:rsidRPr="002F3CDF">
        <w:rPr>
          <w:rFonts w:ascii="仿宋" w:eastAsia="仿宋" w:hAnsi="仿宋" w:hint="eastAsia"/>
          <w:sz w:val="32"/>
          <w:szCs w:val="32"/>
        </w:rPr>
        <w:t>日</w:t>
      </w:r>
      <w:r w:rsidRPr="002F3CDF">
        <w:rPr>
          <w:rFonts w:ascii="仿宋" w:eastAsia="仿宋" w:hAnsi="仿宋"/>
          <w:sz w:val="32"/>
          <w:szCs w:val="32"/>
        </w:rPr>
        <w:t>       </w:t>
      </w:r>
    </w:p>
    <w:p w:rsidR="00D04E30" w:rsidRDefault="00D04E30" w:rsidP="00D04E30">
      <w:pPr>
        <w:suppressAutoHyphens/>
        <w:snapToGrid w:val="0"/>
        <w:spacing w:line="520" w:lineRule="exac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lastRenderedPageBreak/>
        <w:t>附件</w:t>
      </w:r>
    </w:p>
    <w:p w:rsidR="00D04E30" w:rsidRDefault="00D04E30" w:rsidP="00D04E30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方正小标宋_GBK" w:eastAsia="方正小标宋_GBK" w:hAnsi="Times New Roman"/>
          <w:color w:val="000000"/>
          <w:sz w:val="32"/>
          <w:szCs w:val="32"/>
        </w:rPr>
      </w:pPr>
    </w:p>
    <w:p w:rsidR="00D04E30" w:rsidRDefault="00D04E30" w:rsidP="00D04E30">
      <w:pPr>
        <w:suppressAutoHyphens/>
        <w:snapToGrid w:val="0"/>
        <w:spacing w:line="52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南京市职业病防治院公开招聘面试考生新冠肺炎疫情防控承诺书</w:t>
      </w:r>
    </w:p>
    <w:p w:rsidR="00D04E30" w:rsidRDefault="00D04E30" w:rsidP="00D04E30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04E30" w:rsidRDefault="00D04E30" w:rsidP="00D04E3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本人已认真阅读《南京市职业病防治院公开招聘面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D04E30" w:rsidRDefault="00D04E30" w:rsidP="00D04E30">
      <w:pPr>
        <w:suppressAutoHyphens/>
        <w:snapToGrid w:val="0"/>
        <w:spacing w:line="520" w:lineRule="exact"/>
        <w:ind w:leftChars="200" w:left="420"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04E30" w:rsidRDefault="00D04E30" w:rsidP="00D04E30">
      <w:pPr>
        <w:suppressAutoHyphens/>
        <w:snapToGrid w:val="0"/>
        <w:spacing w:line="52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04E30" w:rsidRDefault="00D04E30" w:rsidP="00D04E30">
      <w:pPr>
        <w:suppressAutoHyphens/>
        <w:snapToGrid w:val="0"/>
        <w:spacing w:line="520" w:lineRule="exact"/>
        <w:ind w:firstLineChars="150" w:firstLine="48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承</w:t>
      </w:r>
      <w:r>
        <w:rPr>
          <w:rFonts w:eastAsia="方正仿宋_GBK"/>
          <w:color w:val="000000"/>
          <w:kern w:val="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kern w:val="0"/>
          <w:sz w:val="32"/>
          <w:szCs w:val="32"/>
        </w:rPr>
        <w:t>诺</w:t>
      </w:r>
      <w:r>
        <w:rPr>
          <w:rFonts w:eastAsia="方正仿宋_GBK"/>
          <w:color w:val="000000"/>
          <w:kern w:val="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kern w:val="0"/>
          <w:sz w:val="32"/>
          <w:szCs w:val="32"/>
        </w:rPr>
        <w:t>人：</w:t>
      </w:r>
      <w:r>
        <w:rPr>
          <w:rFonts w:eastAsia="方正仿宋_GBK"/>
          <w:color w:val="000000"/>
          <w:kern w:val="0"/>
          <w:sz w:val="32"/>
          <w:szCs w:val="32"/>
        </w:rPr>
        <w:t xml:space="preserve"> </w:t>
      </w:r>
    </w:p>
    <w:p w:rsidR="00D04E30" w:rsidRDefault="00D04E30" w:rsidP="00D04E30">
      <w:pPr>
        <w:suppressAutoHyphens/>
        <w:snapToGrid w:val="0"/>
        <w:spacing w:line="520" w:lineRule="exact"/>
        <w:ind w:firstLineChars="150" w:firstLine="480"/>
        <w:rPr>
          <w:rFonts w:eastAsia="方正仿宋_GBK"/>
          <w:bCs/>
          <w:color w:val="000000"/>
          <w:kern w:val="0"/>
          <w:sz w:val="32"/>
          <w:szCs w:val="32"/>
        </w:rPr>
      </w:pPr>
    </w:p>
    <w:p w:rsidR="00D04E30" w:rsidRDefault="00D04E30" w:rsidP="00D04E30">
      <w:pPr>
        <w:suppressAutoHyphens/>
        <w:snapToGrid w:val="0"/>
        <w:spacing w:line="520" w:lineRule="exact"/>
        <w:ind w:firstLineChars="150" w:firstLine="480"/>
        <w:rPr>
          <w:rFonts w:eastAsia="方正仿宋_GBK"/>
          <w:bCs/>
          <w:color w:val="000000"/>
          <w:kern w:val="0"/>
          <w:sz w:val="32"/>
          <w:szCs w:val="32"/>
        </w:rPr>
      </w:pPr>
    </w:p>
    <w:p w:rsidR="00D04E30" w:rsidRDefault="00D04E30" w:rsidP="00D04E30">
      <w:pPr>
        <w:suppressAutoHyphens/>
        <w:snapToGrid w:val="0"/>
        <w:spacing w:line="520" w:lineRule="exact"/>
        <w:ind w:firstLineChars="150"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eastAsia="方正仿宋_GBK" w:hint="eastAsia"/>
          <w:bCs/>
          <w:color w:val="000000"/>
          <w:kern w:val="0"/>
          <w:sz w:val="32"/>
          <w:szCs w:val="32"/>
        </w:rPr>
        <w:t>承诺时间：</w:t>
      </w:r>
    </w:p>
    <w:p w:rsidR="00D04E30" w:rsidRPr="00FB439B" w:rsidRDefault="00D04E30" w:rsidP="00D04E30">
      <w:pPr>
        <w:jc w:val="right"/>
        <w:rPr>
          <w:rFonts w:ascii="仿宋" w:eastAsia="仿宋" w:hAnsi="仿宋"/>
          <w:sz w:val="32"/>
          <w:szCs w:val="32"/>
        </w:rPr>
      </w:pPr>
    </w:p>
    <w:p w:rsidR="00103BAB" w:rsidRDefault="00103BAB">
      <w:bookmarkStart w:id="0" w:name="_GoBack"/>
      <w:bookmarkEnd w:id="0"/>
    </w:p>
    <w:sectPr w:rsidR="0010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EE" w:rsidRDefault="00543BEE" w:rsidP="00D04E30">
      <w:r>
        <w:separator/>
      </w:r>
    </w:p>
  </w:endnote>
  <w:endnote w:type="continuationSeparator" w:id="0">
    <w:p w:rsidR="00543BEE" w:rsidRDefault="00543BEE" w:rsidP="00D0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EE" w:rsidRDefault="00543BEE" w:rsidP="00D04E30">
      <w:r>
        <w:separator/>
      </w:r>
    </w:p>
  </w:footnote>
  <w:footnote w:type="continuationSeparator" w:id="0">
    <w:p w:rsidR="00543BEE" w:rsidRDefault="00543BEE" w:rsidP="00D0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8A"/>
    <w:rsid w:val="00103BAB"/>
    <w:rsid w:val="00491F8A"/>
    <w:rsid w:val="00543BEE"/>
    <w:rsid w:val="00D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A2264-6F4C-44F2-898C-09145CF9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1480</Characters>
  <Application>Microsoft Office Word</Application>
  <DocSecurity>0</DocSecurity>
  <Lines>12</Lines>
  <Paragraphs>3</Paragraphs>
  <ScaleCrop>false</ScaleCrop>
  <Company>china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朱敏</dc:creator>
  <cp:keywords/>
  <dc:description/>
  <cp:lastModifiedBy>朱敏</cp:lastModifiedBy>
  <cp:revision>2</cp:revision>
  <dcterms:created xsi:type="dcterms:W3CDTF">2021-06-17T03:05:00Z</dcterms:created>
  <dcterms:modified xsi:type="dcterms:W3CDTF">2021-06-17T03:05:00Z</dcterms:modified>
</cp:coreProperties>
</file>