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tbl>
      <w:tblPr>
        <w:tblStyle w:val="2"/>
        <w:tblW w:w="9441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60"/>
        <w:gridCol w:w="868"/>
        <w:gridCol w:w="332"/>
        <w:gridCol w:w="326"/>
        <w:gridCol w:w="422"/>
        <w:gridCol w:w="720"/>
        <w:gridCol w:w="360"/>
        <w:gridCol w:w="360"/>
        <w:gridCol w:w="900"/>
        <w:gridCol w:w="205"/>
        <w:gridCol w:w="695"/>
        <w:gridCol w:w="156"/>
        <w:gridCol w:w="412"/>
        <w:gridCol w:w="512"/>
        <w:gridCol w:w="185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41" w:type="dxa"/>
            <w:gridSpan w:val="16"/>
            <w:tcBorders>
              <w:bottom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color w:val="333333"/>
                <w:kern w:val="0"/>
                <w:sz w:val="32"/>
                <w:szCs w:val="32"/>
              </w:rPr>
              <w:t>龙游县文化旅游发展有限公司下属子公司招聘用工报名表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85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有无工作证明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最高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32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职称/职业资格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证</w:t>
            </w:r>
          </w:p>
        </w:tc>
        <w:tc>
          <w:tcPr>
            <w:tcW w:w="27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在职教育</w:t>
            </w:r>
          </w:p>
        </w:tc>
        <w:tc>
          <w:tcPr>
            <w:tcW w:w="32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jc w:val="center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现工作单位及岗位</w:t>
            </w:r>
          </w:p>
        </w:tc>
        <w:tc>
          <w:tcPr>
            <w:tcW w:w="69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家庭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34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3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34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简历（2010年以来）</w:t>
            </w: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时间段</w:t>
            </w: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工作单位</w:t>
            </w: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职务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  <w:bookmarkStart w:id="0" w:name="_GoBack"/>
            <w:bookmarkEnd w:id="0"/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主要家庭成员及社会关系</w:t>
            </w: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4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284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报名人郑重承诺：上述填写内容及提供的报名材料真实完整。如有不实，本人同意取消聘用资格并自愿承担一切责任。</w:t>
            </w:r>
          </w:p>
          <w:p>
            <w:pPr>
              <w:widowControl/>
              <w:ind w:left="284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报名人员（签字）：</w:t>
            </w:r>
          </w:p>
          <w:p>
            <w:pPr>
              <w:widowControl/>
              <w:wordWrap w:val="0"/>
              <w:ind w:left="283" w:leftChars="135" w:firstLine="1575" w:firstLineChars="750"/>
              <w:jc w:val="righ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日    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审核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1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firstLine="576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630" w:firstLineChars="300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审核：                 复核：</w:t>
            </w:r>
          </w:p>
          <w:p>
            <w:pPr>
              <w:widowControl/>
              <w:ind w:firstLine="5344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</w:tbl>
    <w:p/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B5898"/>
    <w:rsid w:val="4A4B5898"/>
    <w:rsid w:val="5486705C"/>
    <w:rsid w:val="62BB7D09"/>
    <w:rsid w:val="677B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2021-06-09T01:02:00Z</dcterms:created>
  <dc:creator>xiaoma</dc:creator>
  <cp:lastModifiedBy>xiaoma</cp:lastModifiedBy>
  <dcterms:modified xsi:type="dcterms:W3CDTF">2021-06-09T01:11:22Z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