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 w:line="500" w:lineRule="exact"/>
        <w:jc w:val="center"/>
        <w:rPr>
          <w:rStyle w:val="4"/>
          <w:rFonts w:hint="eastAsia" w:ascii="方正小标宋简体" w:eastAsia="方正小标宋简体"/>
          <w:b w:val="0"/>
          <w:color w:val="auto"/>
          <w:sz w:val="44"/>
          <w:szCs w:val="44"/>
          <w:lang w:val="en-US" w:eastAsia="zh-CN"/>
        </w:rPr>
      </w:pPr>
      <w:r>
        <w:rPr>
          <w:rStyle w:val="4"/>
          <w:rFonts w:hint="eastAsia" w:ascii="方正小标宋简体" w:eastAsia="方正小标宋简体"/>
          <w:b w:val="0"/>
          <w:color w:val="auto"/>
          <w:sz w:val="44"/>
          <w:szCs w:val="44"/>
        </w:rPr>
        <w:t>莆田市公安局</w:t>
      </w:r>
      <w:r>
        <w:rPr>
          <w:rStyle w:val="4"/>
          <w:rFonts w:hint="eastAsia" w:ascii="方正小标宋简体" w:eastAsia="方正小标宋简体"/>
          <w:b w:val="0"/>
          <w:color w:val="auto"/>
          <w:sz w:val="44"/>
          <w:szCs w:val="44"/>
          <w:lang w:val="en-US" w:eastAsia="zh-CN"/>
        </w:rPr>
        <w:t>2021年</w:t>
      </w:r>
    </w:p>
    <w:p>
      <w:pPr>
        <w:adjustRightInd/>
        <w:snapToGrid/>
        <w:spacing w:after="0" w:line="500" w:lineRule="exact"/>
        <w:jc w:val="center"/>
        <w:rPr>
          <w:rFonts w:hint="eastAsia" w:ascii="方正小标宋简体" w:hAnsi="宋体" w:eastAsia="方正小标宋简体" w:cs="宋体"/>
          <w:b/>
          <w:sz w:val="44"/>
          <w:szCs w:val="44"/>
        </w:rPr>
      </w:pPr>
      <w:r>
        <w:rPr>
          <w:rStyle w:val="4"/>
          <w:rFonts w:hint="eastAsia" w:ascii="方正小标宋简体" w:eastAsia="方正小标宋简体"/>
          <w:b w:val="0"/>
          <w:color w:val="auto"/>
          <w:sz w:val="44"/>
          <w:szCs w:val="44"/>
        </w:rPr>
        <w:t>补充招聘警务辅助人员的公告</w:t>
      </w:r>
    </w:p>
    <w:p>
      <w:pPr>
        <w:adjustRightInd/>
        <w:snapToGrid/>
        <w:spacing w:after="0" w:line="500" w:lineRule="exact"/>
        <w:rPr>
          <w:rFonts w:hint="eastAsia" w:ascii="仿宋_GB2312" w:hAnsi="宋体" w:eastAsia="仿宋_GB2312" w:cs="宋体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textAlignment w:val="auto"/>
        <w:rPr>
          <w:rFonts w:hint="eastAsia" w:ascii="仿宋_GB2312" w:hAnsi="宋体" w:eastAsia="仿宋_GB2312" w:cs="宋体"/>
          <w:color w:val="333333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sz w:val="32"/>
          <w:szCs w:val="32"/>
        </w:rPr>
        <w:t>因工作需要，莆田市公安局决定面向2021年</w:t>
      </w:r>
      <w:r>
        <w:rPr>
          <w:rFonts w:hint="eastAsia" w:ascii="仿宋_GB2312" w:hAnsi="宋体" w:eastAsia="仿宋_GB2312" w:cs="宋体"/>
          <w:color w:val="333333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color w:val="333333"/>
          <w:sz w:val="32"/>
          <w:szCs w:val="32"/>
        </w:rPr>
        <w:t>月通过</w:t>
      </w:r>
      <w:r>
        <w:rPr>
          <w:rFonts w:hint="eastAsia" w:ascii="仿宋_GB2312" w:eastAsia="仿宋_GB2312"/>
          <w:color w:val="auto"/>
          <w:sz w:val="32"/>
          <w:szCs w:val="32"/>
        </w:rPr>
        <w:t>公开招聘警务辅助人员笔试、体能测试合格人员</w:t>
      </w:r>
      <w:r>
        <w:rPr>
          <w:rFonts w:hint="eastAsia" w:ascii="仿宋_GB2312" w:hAnsi="宋体" w:eastAsia="仿宋_GB2312" w:cs="宋体"/>
          <w:color w:val="333333"/>
          <w:sz w:val="32"/>
          <w:szCs w:val="32"/>
        </w:rPr>
        <w:t>但未被正式聘用的人员</w:t>
      </w:r>
      <w:r>
        <w:rPr>
          <w:rFonts w:hint="eastAsia" w:ascii="仿宋_GB2312" w:hAnsi="宋体" w:eastAsia="仿宋_GB2312" w:cs="宋体"/>
          <w:color w:val="333333"/>
          <w:sz w:val="32"/>
          <w:szCs w:val="32"/>
          <w:lang w:val="en-US" w:eastAsia="zh-CN"/>
        </w:rPr>
        <w:t>(不含原5月21日面试放弃人员)</w:t>
      </w:r>
      <w:r>
        <w:rPr>
          <w:rFonts w:hint="eastAsia" w:ascii="仿宋_GB2312" w:hAnsi="宋体" w:eastAsia="仿宋_GB2312" w:cs="宋体"/>
          <w:color w:val="333333"/>
          <w:sz w:val="32"/>
          <w:szCs w:val="32"/>
        </w:rPr>
        <w:t>，补充招聘警务辅助人员</w:t>
      </w:r>
      <w:r>
        <w:rPr>
          <w:rFonts w:hint="eastAsia" w:ascii="仿宋_GB2312" w:hAnsi="宋体" w:eastAsia="仿宋_GB2312" w:cs="宋体"/>
          <w:color w:val="333333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 w:cs="宋体"/>
          <w:color w:val="333333"/>
          <w:sz w:val="32"/>
          <w:szCs w:val="32"/>
        </w:rPr>
        <w:t>名。现将有关事项公告如下：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textAlignment w:val="auto"/>
        <w:rPr>
          <w:rFonts w:hint="eastAsia" w:ascii="黑体" w:hAnsi="黑体" w:eastAsia="黑体" w:cs="宋体"/>
          <w:color w:val="333333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sz w:val="32"/>
          <w:szCs w:val="32"/>
        </w:rPr>
        <w:t>一、招聘计划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textAlignment w:val="auto"/>
        <w:rPr>
          <w:rFonts w:hint="eastAsia" w:ascii="仿宋_GB2312" w:hAnsi="宋体" w:eastAsia="仿宋_GB2312" w:cs="宋体"/>
          <w:color w:val="333333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sz w:val="32"/>
          <w:szCs w:val="32"/>
        </w:rPr>
        <w:t>计划招聘警务辅助人员</w:t>
      </w:r>
      <w:r>
        <w:rPr>
          <w:rFonts w:hint="eastAsia" w:ascii="仿宋_GB2312" w:hAnsi="宋体" w:eastAsia="仿宋_GB2312" w:cs="宋体"/>
          <w:color w:val="333333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 w:cs="宋体"/>
          <w:color w:val="333333"/>
          <w:sz w:val="32"/>
          <w:szCs w:val="32"/>
        </w:rPr>
        <w:t>名</w:t>
      </w:r>
      <w:r>
        <w:rPr>
          <w:rFonts w:hint="eastAsia" w:ascii="仿宋_GB2312" w:hAnsi="宋体" w:eastAsia="仿宋_GB2312" w:cs="宋体"/>
          <w:color w:val="333333"/>
          <w:sz w:val="32"/>
          <w:szCs w:val="32"/>
          <w:lang w:eastAsia="zh-CN"/>
        </w:rPr>
        <w:t>。文职辅警</w:t>
      </w:r>
      <w:r>
        <w:rPr>
          <w:rFonts w:hint="eastAsia" w:ascii="仿宋_GB2312" w:hAnsi="宋体" w:eastAsia="仿宋_GB2312" w:cs="宋体"/>
          <w:color w:val="333333"/>
          <w:sz w:val="32"/>
          <w:szCs w:val="32"/>
          <w:lang w:val="en-US" w:eastAsia="zh-CN"/>
        </w:rPr>
        <w:t>13</w:t>
      </w:r>
      <w:r>
        <w:rPr>
          <w:rFonts w:hint="eastAsia" w:ascii="仿宋_GB2312" w:hAnsi="宋体" w:eastAsia="仿宋_GB2312" w:cs="宋体"/>
          <w:color w:val="333333"/>
          <w:sz w:val="32"/>
          <w:szCs w:val="32"/>
          <w:lang w:eastAsia="zh-CN"/>
        </w:rPr>
        <w:t>名，其中</w:t>
      </w:r>
      <w:r>
        <w:rPr>
          <w:rFonts w:hint="eastAsia" w:ascii="仿宋_GB2312" w:eastAsia="仿宋_GB2312"/>
          <w:sz w:val="32"/>
          <w:szCs w:val="32"/>
          <w:lang w:eastAsia="zh-CN"/>
        </w:rPr>
        <w:t>市反诈骗中心</w:t>
      </w:r>
      <w:r>
        <w:rPr>
          <w:rFonts w:hint="eastAsia" w:ascii="仿宋_GB2312" w:hAnsi="宋体" w:eastAsia="仿宋_GB2312" w:cs="宋体"/>
          <w:color w:val="333333"/>
          <w:sz w:val="32"/>
          <w:szCs w:val="32"/>
        </w:rPr>
        <w:t>岗位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,</w:t>
      </w:r>
      <w:r>
        <w:rPr>
          <w:rFonts w:hint="eastAsia" w:ascii="仿宋_GB2312" w:eastAsia="仿宋_GB2312"/>
          <w:sz w:val="32"/>
          <w:szCs w:val="32"/>
        </w:rPr>
        <w:t>市局</w:t>
      </w:r>
      <w:r>
        <w:rPr>
          <w:rFonts w:hint="eastAsia" w:ascii="仿宋_GB2312" w:eastAsia="仿宋_GB2312"/>
          <w:sz w:val="32"/>
          <w:szCs w:val="32"/>
          <w:lang w:eastAsia="zh-CN"/>
        </w:rPr>
        <w:t>政治部宣传处</w:t>
      </w:r>
      <w:r>
        <w:rPr>
          <w:rFonts w:hint="eastAsia" w:ascii="仿宋_GB2312" w:hAnsi="宋体" w:eastAsia="仿宋_GB2312" w:cs="宋体"/>
          <w:color w:val="333333"/>
          <w:sz w:val="32"/>
          <w:szCs w:val="32"/>
        </w:rPr>
        <w:t>岗位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1名，</w:t>
      </w:r>
      <w:r>
        <w:rPr>
          <w:rFonts w:hint="eastAsia" w:ascii="仿宋_GB2312" w:eastAsia="仿宋_GB2312"/>
          <w:sz w:val="32"/>
          <w:szCs w:val="32"/>
          <w:lang w:eastAsia="zh-CN"/>
        </w:rPr>
        <w:t>网安支队</w:t>
      </w:r>
      <w:r>
        <w:rPr>
          <w:rFonts w:hint="eastAsia" w:ascii="仿宋_GB2312" w:hAnsi="宋体" w:eastAsia="仿宋_GB2312" w:cs="宋体"/>
          <w:color w:val="333333"/>
          <w:sz w:val="32"/>
          <w:szCs w:val="32"/>
        </w:rPr>
        <w:t>岗位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6名</w:t>
      </w:r>
      <w:r>
        <w:rPr>
          <w:rFonts w:hint="eastAsia" w:ascii="仿宋_GB2312" w:hAnsi="宋体" w:eastAsia="仿宋_GB2312" w:cs="宋体"/>
          <w:color w:val="333333"/>
          <w:sz w:val="32"/>
          <w:szCs w:val="32"/>
          <w:lang w:eastAsia="zh-CN"/>
        </w:rPr>
        <w:t>；勤务辅警</w:t>
      </w:r>
      <w:r>
        <w:rPr>
          <w:rFonts w:hint="eastAsia" w:ascii="仿宋_GB2312" w:hAnsi="宋体" w:eastAsia="仿宋_GB2312" w:cs="宋体"/>
          <w:color w:val="333333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color w:val="333333"/>
          <w:sz w:val="32"/>
          <w:szCs w:val="32"/>
          <w:lang w:eastAsia="zh-CN"/>
        </w:rPr>
        <w:t>名，其中市局</w:t>
      </w:r>
      <w:r>
        <w:rPr>
          <w:rFonts w:hint="eastAsia" w:ascii="仿宋_GB2312" w:eastAsia="仿宋_GB2312"/>
          <w:sz w:val="32"/>
          <w:szCs w:val="32"/>
          <w:lang w:eastAsia="zh-CN"/>
        </w:rPr>
        <w:t>刑侦支队（警犬基地）</w:t>
      </w:r>
      <w:r>
        <w:rPr>
          <w:rFonts w:hint="eastAsia" w:ascii="仿宋_GB2312" w:hAnsi="宋体" w:eastAsia="仿宋_GB2312" w:cs="宋体"/>
          <w:color w:val="333333"/>
          <w:sz w:val="32"/>
          <w:szCs w:val="32"/>
        </w:rPr>
        <w:t>岗位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,</w:t>
      </w:r>
      <w:r>
        <w:rPr>
          <w:rFonts w:hint="eastAsia" w:ascii="仿宋_GB2312" w:eastAsia="仿宋_GB2312"/>
          <w:color w:val="auto"/>
          <w:sz w:val="32"/>
          <w:szCs w:val="32"/>
        </w:rPr>
        <w:t>110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接处警</w:t>
      </w:r>
      <w:r>
        <w:rPr>
          <w:rFonts w:hint="eastAsia" w:ascii="仿宋_GB2312" w:eastAsia="仿宋_GB2312"/>
          <w:color w:val="auto"/>
          <w:sz w:val="32"/>
          <w:szCs w:val="32"/>
        </w:rPr>
        <w:t>和无人机巡查</w:t>
      </w:r>
      <w:r>
        <w:rPr>
          <w:rFonts w:hint="eastAsia" w:ascii="仿宋_GB2312" w:hAnsi="宋体" w:eastAsia="仿宋_GB2312" w:cs="宋体"/>
          <w:color w:val="333333"/>
          <w:sz w:val="32"/>
          <w:szCs w:val="32"/>
        </w:rPr>
        <w:t>岗位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,留置场所看护管理队</w:t>
      </w:r>
      <w:r>
        <w:rPr>
          <w:rFonts w:hint="eastAsia" w:ascii="仿宋_GB2312" w:hAnsi="宋体" w:eastAsia="仿宋_GB2312" w:cs="宋体"/>
          <w:color w:val="333333"/>
          <w:sz w:val="32"/>
          <w:szCs w:val="32"/>
        </w:rPr>
        <w:t>岗位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2名,</w:t>
      </w:r>
      <w:r>
        <w:rPr>
          <w:rFonts w:hint="eastAsia" w:ascii="仿宋_GB2312" w:hAnsi="宋体" w:eastAsia="仿宋_GB2312" w:cs="宋体"/>
          <w:color w:val="333333"/>
          <w:sz w:val="32"/>
          <w:szCs w:val="32"/>
          <w:lang w:eastAsia="zh-CN"/>
        </w:rPr>
        <w:t>大数据合成作战中心</w:t>
      </w:r>
      <w:r>
        <w:rPr>
          <w:rFonts w:hint="eastAsia" w:ascii="仿宋_GB2312" w:hAnsi="宋体" w:eastAsia="仿宋_GB2312" w:cs="宋体"/>
          <w:color w:val="333333"/>
          <w:sz w:val="32"/>
          <w:szCs w:val="32"/>
          <w:lang w:val="en-US" w:eastAsia="zh-CN"/>
        </w:rPr>
        <w:t>1名</w:t>
      </w:r>
      <w:r>
        <w:rPr>
          <w:rFonts w:hint="eastAsia" w:ascii="仿宋_GB2312" w:hAnsi="宋体" w:eastAsia="仿宋_GB2312" w:cs="宋体"/>
          <w:color w:val="333333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textAlignment w:val="auto"/>
        <w:rPr>
          <w:rFonts w:hint="eastAsia" w:ascii="黑体" w:hAnsi="黑体" w:eastAsia="黑体" w:cs="黑体"/>
          <w:color w:val="333333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lang w:eastAsia="zh-CN"/>
        </w:rPr>
        <w:t>招聘条件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textAlignment w:val="auto"/>
        <w:rPr>
          <w:rFonts w:hint="eastAsia" w:ascii="仿宋_GB2312" w:hAnsi="宋体" w:eastAsia="仿宋_GB2312" w:cs="宋体"/>
          <w:color w:val="333333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此次补充招聘每人仅限报考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1个职位，具体职位</w:t>
      </w:r>
      <w:r>
        <w:rPr>
          <w:rFonts w:hint="eastAsia" w:ascii="仿宋_GB2312" w:hAnsi="宋体" w:eastAsia="仿宋_GB2312" w:cs="宋体"/>
          <w:color w:val="333333"/>
          <w:sz w:val="32"/>
          <w:szCs w:val="32"/>
          <w:lang w:eastAsia="zh-CN"/>
        </w:rPr>
        <w:t>详见附件。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640" w:firstLineChars="200"/>
        <w:textAlignment w:val="auto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报名时间和方式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40" w:leftChars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报名时间：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2021年6月16日-6月17日。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40" w:leftChars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报名方式：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报考人员通过下载《莆田市公安局补充招聘警务辅助人员报名表》填写报名职位等信息，于6月17日上午12：00前将表格送至莆田市公安局政治部（1419室），逾期未送视为弃权。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四</w:t>
      </w:r>
      <w:r>
        <w:rPr>
          <w:rFonts w:hint="eastAsia" w:ascii="黑体" w:eastAsia="黑体"/>
          <w:sz w:val="32"/>
          <w:szCs w:val="32"/>
        </w:rPr>
        <w:t>、招聘程序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（一）报考人员参加面试，根据招聘人数1:1的比例，按面试成绩由高分到低分确定参加体检人员。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面试采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用面谈的方式进行。每位考生最终面试成绩为本组面试考官评分的算术平均分。若面试成绩并列，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组织加试</w:t>
      </w:r>
      <w:r>
        <w:rPr>
          <w:rFonts w:hint="eastAsia" w:ascii="仿宋_GB2312" w:eastAsia="仿宋_GB2312"/>
          <w:color w:val="auto"/>
          <w:sz w:val="32"/>
          <w:szCs w:val="32"/>
        </w:rPr>
        <w:t>确定</w:t>
      </w:r>
      <w:r>
        <w:rPr>
          <w:rFonts w:hint="eastAsia" w:ascii="仿宋_GB2312" w:eastAsia="仿宋_GB2312"/>
          <w:sz w:val="32"/>
          <w:szCs w:val="32"/>
        </w:rPr>
        <w:t>参加体检人员。面试成绩和体检对象名单将在莆田市公安局网站公布。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textAlignment w:val="auto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二</w:t>
      </w:r>
      <w:r>
        <w:rPr>
          <w:rFonts w:hint="eastAsia" w:ascii="仿宋_GB2312" w:eastAsia="仿宋_GB2312"/>
          <w:sz w:val="32"/>
          <w:szCs w:val="32"/>
        </w:rPr>
        <w:t>）体检标准参照《公务员录用体检通用标准（试行）》等规定组织实施</w:t>
      </w:r>
      <w:r>
        <w:rPr>
          <w:rFonts w:hint="eastAsia" w:ascii="仿宋_GB2312" w:eastAsia="仿宋_GB2312"/>
          <w:b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体检医院为县级以上医院。进入体检人员对体检结果有异议的，须在2个工作日内提出复检申请，逾期视为放弃，复检只能进行一次，以复检结果为最终体检结论。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凡在体检中弄虚作假或者隐瞒真实情况的考生，不予聘用或取消聘用。体检当日未按要求时间到达指定地点集中的视同放弃。体检缺席者，取消聘用资格。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（三）考察政审，对体检合格的人员组织考察政审。有不得报名情形之一的，考察政审不合格。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textAlignment w:val="auto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eastAsia="zh-CN"/>
        </w:rPr>
        <w:t>考察</w:t>
      </w:r>
      <w:r>
        <w:rPr>
          <w:rFonts w:hint="eastAsia" w:ascii="仿宋_GB2312" w:eastAsia="仿宋_GB2312"/>
          <w:sz w:val="32"/>
          <w:szCs w:val="32"/>
        </w:rPr>
        <w:t>合格的人员确定为拟聘用人员，并在莆田市公安局网站进行公示，经公示不影响聘用的，办理聘用手续并按有关规定签订聘用合同。聘用人员须服从工作安排，否则取消聘用。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若因体检、考察</w:t>
      </w:r>
      <w:r>
        <w:rPr>
          <w:rFonts w:hint="eastAsia" w:ascii="仿宋_GB2312" w:eastAsia="仿宋_GB2312"/>
          <w:sz w:val="32"/>
          <w:szCs w:val="32"/>
        </w:rPr>
        <w:t>不合格而</w:t>
      </w:r>
      <w:r>
        <w:rPr>
          <w:rFonts w:hint="eastAsia" w:ascii="仿宋_GB2312" w:eastAsia="仿宋_GB2312"/>
          <w:sz w:val="32"/>
          <w:szCs w:val="32"/>
          <w:lang w:eastAsia="zh-CN"/>
        </w:rPr>
        <w:t>出现</w:t>
      </w:r>
      <w:r>
        <w:rPr>
          <w:rFonts w:hint="eastAsia" w:ascii="仿宋_GB2312" w:eastAsia="仿宋_GB2312"/>
          <w:sz w:val="32"/>
          <w:szCs w:val="32"/>
        </w:rPr>
        <w:t>职位空缺的，按照面试成绩由高分到低分确定递补人员。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四、注意事项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凡弄虚作假者，一经发现，直接取消考试及聘用资格。进入体检、聘用环节后，因个人原因提出放弃的，一年内不得报考莆田市公安机关警务辅助人员招聘。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莆田市公安局官网（http://gaj.putian.gov.cn）是发布招聘相关信息的主要渠道，请报考人员密切关注，同时在招聘过程中，应确保手机畅通。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莆田市公安局政治部咨询电话：0594-2772750。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未尽事宜由莆田市公安局政治部负责解释。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                          </w:t>
      </w:r>
      <w:r>
        <w:rPr>
          <w:rFonts w:hint="eastAsia" w:ascii="仿宋_GB2312" w:eastAsia="仿宋_GB2312"/>
          <w:sz w:val="32"/>
          <w:szCs w:val="32"/>
        </w:rPr>
        <w:t>　　　　　　　　莆田市公安局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        </w:t>
      </w:r>
      <w:r>
        <w:rPr>
          <w:rFonts w:hint="eastAsia" w:ascii="仿宋_GB2312" w:eastAsia="仿宋_GB2312"/>
          <w:sz w:val="32"/>
          <w:szCs w:val="32"/>
        </w:rPr>
        <w:t xml:space="preserve">                          2021年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16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textAlignment w:val="auto"/>
        <w:rPr>
          <w:rFonts w:hint="eastAsia" w:ascii="仿宋_GB2312" w:hAnsi="宋体" w:eastAsia="仿宋_GB2312" w:cs="宋体"/>
          <w:color w:val="333333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4569B8"/>
    <w:multiLevelType w:val="singleLevel"/>
    <w:tmpl w:val="B64569B8"/>
    <w:lvl w:ilvl="0" w:tentative="0">
      <w:start w:val="1"/>
      <w:numFmt w:val="chineseCounting"/>
      <w:suff w:val="nothing"/>
      <w:lvlText w:val="（%1）"/>
      <w:lvlJc w:val="left"/>
      <w:pPr>
        <w:ind w:left="440"/>
      </w:pPr>
      <w:rPr>
        <w:rFonts w:hint="eastAsia" w:ascii="楷体_GB2312" w:hAnsi="楷体_GB2312" w:eastAsia="楷体_GB2312" w:cs="楷体_GB2312"/>
        <w:b/>
        <w:bCs/>
      </w:rPr>
    </w:lvl>
  </w:abstractNum>
  <w:abstractNum w:abstractNumId="1">
    <w:nsid w:val="51ABAE07"/>
    <w:multiLevelType w:val="singleLevel"/>
    <w:tmpl w:val="51ABAE0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814C27"/>
    <w:rsid w:val="01430FB5"/>
    <w:rsid w:val="03FE1833"/>
    <w:rsid w:val="06CC3715"/>
    <w:rsid w:val="125A7D70"/>
    <w:rsid w:val="13941A7F"/>
    <w:rsid w:val="160F3CDE"/>
    <w:rsid w:val="18750104"/>
    <w:rsid w:val="19A611AE"/>
    <w:rsid w:val="2D484599"/>
    <w:rsid w:val="47076E11"/>
    <w:rsid w:val="47464024"/>
    <w:rsid w:val="538D05FB"/>
    <w:rsid w:val="5DD24E5D"/>
    <w:rsid w:val="65AF37AA"/>
    <w:rsid w:val="6B760DCA"/>
    <w:rsid w:val="6C814C27"/>
    <w:rsid w:val="6E1A7FE2"/>
    <w:rsid w:val="761D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style21"/>
    <w:basedOn w:val="3"/>
    <w:qFormat/>
    <w:uiPriority w:val="0"/>
    <w:rPr>
      <w:b/>
      <w:bCs/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2021-06-15T09:18:00Z</dcterms:created>
  <dc:creator>莆田市局治安支队/莆田市局治安支队</dc:creator>
  <cp:lastModifiedBy>菜心</cp:lastModifiedBy>
  <cp:lastPrinted>2021-06-15T12:09:00Z</cp:lastPrinted>
  <dcterms:modified xsi:type="dcterms:W3CDTF">2021-06-16T01:15:12Z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96B29783ADD8431C8137C4E1BD2FEBC9</vt:lpwstr>
  </property>
</Properties>
</file>