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jc w:val="center"/>
        <w:textAlignment w:val="baseline"/>
        <w:rPr>
          <w:b/>
          <w:color w:val="000000"/>
          <w:sz w:val="32"/>
          <w:szCs w:val="32"/>
        </w:rPr>
      </w:pPr>
      <w:r>
        <w:rPr>
          <w:rFonts w:ascii="宋体" w:hAnsi="宋体" w:eastAsia="宋体" w:cs="宋体"/>
          <w:b/>
          <w:color w:val="000000"/>
          <w:kern w:val="0"/>
          <w:sz w:val="44"/>
          <w:szCs w:val="44"/>
          <w:shd w:val="clear" w:fill="FFFFFF"/>
          <w:vertAlign w:val="baseline"/>
          <w:lang w:val="en-US" w:eastAsia="zh-CN" w:bidi="ar"/>
        </w:rPr>
        <w:t>关于2021年</w:t>
      </w:r>
      <w:r>
        <w:rPr>
          <w:rFonts w:hint="eastAsia" w:ascii="宋体" w:hAnsi="宋体" w:eastAsia="宋体" w:cs="宋体"/>
          <w:b/>
          <w:color w:val="000000"/>
          <w:kern w:val="0"/>
          <w:sz w:val="44"/>
          <w:szCs w:val="44"/>
          <w:shd w:val="clear" w:fill="FFFFFF"/>
          <w:vertAlign w:val="baseline"/>
          <w:lang w:val="en-US" w:eastAsia="zh-CN" w:bidi="ar"/>
        </w:rPr>
        <w:t>吉州区</w:t>
      </w:r>
      <w:r>
        <w:rPr>
          <w:rFonts w:ascii="宋体" w:hAnsi="宋体" w:eastAsia="宋体" w:cs="宋体"/>
          <w:b/>
          <w:color w:val="000000"/>
          <w:kern w:val="0"/>
          <w:sz w:val="44"/>
          <w:szCs w:val="44"/>
          <w:shd w:val="clear" w:fill="FFFFFF"/>
          <w:vertAlign w:val="baseline"/>
          <w:lang w:val="en-US" w:eastAsia="zh-CN" w:bidi="ar"/>
        </w:rPr>
        <w:t>开展</w:t>
      </w:r>
      <w:r>
        <w:rPr>
          <w:rFonts w:hint="eastAsia" w:ascii="宋体" w:hAnsi="宋体" w:eastAsia="宋体" w:cs="宋体"/>
          <w:b/>
          <w:color w:val="000000"/>
          <w:kern w:val="0"/>
          <w:sz w:val="44"/>
          <w:szCs w:val="44"/>
          <w:shd w:val="clear" w:fill="FFFFFF"/>
          <w:vertAlign w:val="baseline"/>
          <w:lang w:val="en-US" w:eastAsia="zh-CN" w:bidi="ar"/>
        </w:rPr>
        <w:t>第二阶段</w:t>
      </w:r>
      <w:r>
        <w:rPr>
          <w:rFonts w:ascii="宋体" w:hAnsi="宋体" w:eastAsia="宋体" w:cs="宋体"/>
          <w:b/>
          <w:color w:val="000000"/>
          <w:kern w:val="0"/>
          <w:sz w:val="44"/>
          <w:szCs w:val="44"/>
          <w:shd w:val="clear" w:fill="FFFFFF"/>
          <w:vertAlign w:val="baseline"/>
          <w:lang w:val="en-US" w:eastAsia="zh-CN" w:bidi="ar"/>
        </w:rPr>
        <w:t>认定教师资格工作的通知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jc w:val="left"/>
        <w:textAlignment w:val="baseline"/>
        <w:rPr>
          <w:sz w:val="32"/>
          <w:szCs w:val="32"/>
        </w:rPr>
      </w:pP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"分享到QQ空间"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"分享到新浪微博"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"分享到腾讯微博"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"分享到微信"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p>
    <w:p>
      <w:pPr>
        <w:pStyle w:val="10"/>
        <w:keepNext w:val="0"/>
        <w:keepLines w:val="0"/>
        <w:pageBreakBefore w:val="0"/>
        <w:widowControl/>
        <w:kinsoku/>
        <w:wordWrap/>
        <w:overflowPunct/>
        <w:topLinePunct w:val="0"/>
        <w:autoSpaceDE/>
        <w:autoSpaceDN/>
        <w:bidi w:val="0"/>
        <w:adjustRightInd/>
        <w:snapToGrid/>
        <w:spacing w:line="560" w:lineRule="exact"/>
        <w:jc w:val="both"/>
        <w:rPr>
          <w:rFonts w:hint="eastAsia" w:ascii="宋体" w:hAnsi="宋体" w:cs="宋体"/>
          <w:sz w:val="32"/>
          <w:szCs w:val="32"/>
        </w:rPr>
      </w:pPr>
      <w:bookmarkStart w:id="3" w:name="_GoBack"/>
      <w:r>
        <w:rPr>
          <w:rFonts w:hint="eastAsia" w:ascii="宋体" w:hAnsi="宋体" w:cs="宋体"/>
          <w:sz w:val="32"/>
          <w:szCs w:val="32"/>
        </w:rPr>
        <w:t>吉职院小学教育学院、吉职院学前教育学院、吉安师范</w:t>
      </w:r>
      <w:r>
        <w:rPr>
          <w:rFonts w:hint="eastAsia" w:ascii="宋体" w:hAnsi="宋体" w:cs="宋体"/>
          <w:color w:val="FF0000"/>
          <w:sz w:val="32"/>
          <w:szCs w:val="32"/>
        </w:rPr>
        <w:t>学校</w:t>
      </w:r>
      <w:r>
        <w:rPr>
          <w:rFonts w:hint="eastAsia"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年社会认定教师资格证人员：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根据《教师法》《教师资格条例》《〈教师资格条例〉实施办法》和省教育厅《关于2021年江西省开展认定中小学教师资格工作的通知》等文件精神，</w:t>
      </w:r>
      <w:r>
        <w:rPr>
          <w:rFonts w:hint="eastAsia" w:ascii="宋体" w:hAnsi="宋体" w:eastAsia="宋体" w:cs="宋体"/>
          <w:color w:val="000000"/>
          <w:sz w:val="32"/>
          <w:szCs w:val="32"/>
          <w:shd w:val="clear" w:fill="FFFFFF"/>
          <w:vertAlign w:val="baseline"/>
        </w:rPr>
        <w:t>按照减证便民、优化服务的要求，</w:t>
      </w:r>
      <w:r>
        <w:rPr>
          <w:rFonts w:hint="eastAsia" w:ascii="宋体" w:hAnsi="宋体" w:eastAsia="宋体" w:cs="宋体"/>
          <w:sz w:val="32"/>
          <w:szCs w:val="32"/>
          <w:shd w:val="clear" w:fill="FFFFFF"/>
          <w:vertAlign w:val="baseline"/>
        </w:rPr>
        <w:t>现就2021年我</w:t>
      </w:r>
      <w:r>
        <w:rPr>
          <w:rFonts w:hint="eastAsia" w:ascii="宋体" w:hAnsi="宋体" w:eastAsia="宋体" w:cs="宋体"/>
          <w:sz w:val="32"/>
          <w:szCs w:val="32"/>
          <w:shd w:val="clear" w:fill="FFFFFF"/>
          <w:vertAlign w:val="baseline"/>
          <w:lang w:val="en-US" w:eastAsia="zh-CN"/>
        </w:rPr>
        <w:t>区</w:t>
      </w:r>
      <w:r>
        <w:rPr>
          <w:rFonts w:hint="eastAsia" w:ascii="宋体" w:hAnsi="宋体" w:eastAsia="宋体" w:cs="宋体"/>
          <w:sz w:val="32"/>
          <w:szCs w:val="32"/>
          <w:shd w:val="clear" w:fill="FFFFFF"/>
          <w:vertAlign w:val="baseline"/>
        </w:rPr>
        <w:t>开展认定中小学教师资格工作的有关事项通知如下：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一、认定条件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sz w:val="32"/>
          <w:szCs w:val="32"/>
        </w:rPr>
      </w:pPr>
      <w:r>
        <w:rPr>
          <w:rFonts w:hint="eastAsia" w:ascii="宋体" w:hAnsi="宋体" w:eastAsia="宋体" w:cs="宋体"/>
          <w:sz w:val="32"/>
          <w:szCs w:val="32"/>
          <w:shd w:val="clear" w:fill="FFFFFF"/>
          <w:vertAlign w:val="baseline"/>
        </w:rPr>
        <w:t>按照《关于2021年江西省开展认定中小学教师资格工作的通知》</w:t>
      </w:r>
      <w:r>
        <w:rPr>
          <w:rFonts w:hint="eastAsia" w:ascii="宋体" w:hAnsi="宋体" w:eastAsia="宋体" w:cs="宋体"/>
          <w:sz w:val="32"/>
          <w:szCs w:val="32"/>
          <w:shd w:val="clear" w:fill="FFFFFF"/>
          <w:vertAlign w:val="baseline"/>
          <w:lang w:val="en-US" w:eastAsia="zh-CN"/>
        </w:rPr>
        <w:t>和《关于2021年吉安市开展认定中小学教师资格工作的通知》（见附件1）</w:t>
      </w:r>
      <w:r>
        <w:rPr>
          <w:rFonts w:hint="eastAsia" w:ascii="宋体" w:hAnsi="宋体" w:eastAsia="宋体" w:cs="宋体"/>
          <w:sz w:val="32"/>
          <w:szCs w:val="32"/>
          <w:shd w:val="clear" w:fill="FFFFFF"/>
          <w:vertAlign w:val="baseline"/>
        </w:rPr>
        <w:t>相关条款。申请人的户籍所在地、居住地（须持有当地居住证且在有效期内）</w:t>
      </w:r>
      <w:r>
        <w:rPr>
          <w:rFonts w:hint="eastAsia" w:ascii="宋体" w:hAnsi="宋体" w:eastAsia="宋体" w:cs="宋体"/>
          <w:sz w:val="32"/>
          <w:szCs w:val="32"/>
          <w:shd w:val="clear" w:fill="FFFFFF"/>
          <w:vertAlign w:val="baseline"/>
          <w:lang w:val="en-US" w:eastAsia="zh-CN"/>
        </w:rPr>
        <w:t>为吉州区</w:t>
      </w:r>
      <w:r>
        <w:rPr>
          <w:rFonts w:hint="eastAsia" w:ascii="宋体" w:hAnsi="宋体" w:eastAsia="宋体" w:cs="宋体"/>
          <w:sz w:val="32"/>
          <w:szCs w:val="32"/>
          <w:shd w:val="clear" w:fill="FFFFFF"/>
          <w:vertAlign w:val="baseline"/>
        </w:rPr>
        <w:t>或就读学校所在地（仅限2021年应届毕业生）为</w:t>
      </w:r>
      <w:r>
        <w:rPr>
          <w:rFonts w:hint="eastAsia" w:ascii="宋体" w:hAnsi="宋体" w:eastAsia="宋体" w:cs="宋体"/>
          <w:sz w:val="32"/>
          <w:szCs w:val="32"/>
          <w:shd w:val="clear" w:fill="FFFFFF"/>
          <w:vertAlign w:val="baseline"/>
          <w:lang w:val="en-US" w:eastAsia="zh-CN"/>
        </w:rPr>
        <w:t>吉州区</w:t>
      </w:r>
      <w:r>
        <w:rPr>
          <w:rFonts w:hint="eastAsia" w:ascii="宋体" w:hAnsi="宋体" w:eastAsia="宋体" w:cs="宋体"/>
          <w:sz w:val="32"/>
          <w:szCs w:val="32"/>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二、认定流程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480"/>
        <w:jc w:val="left"/>
        <w:textAlignment w:val="baseline"/>
        <w:rPr>
          <w:sz w:val="32"/>
          <w:szCs w:val="32"/>
        </w:rPr>
      </w:pPr>
      <w:r>
        <w:rPr>
          <w:rFonts w:hint="eastAsia" w:ascii="宋体" w:hAnsi="宋体" w:eastAsia="宋体" w:cs="宋体"/>
          <w:sz w:val="32"/>
          <w:szCs w:val="32"/>
          <w:shd w:val="clear" w:fill="FFFFFF"/>
          <w:vertAlign w:val="baseline"/>
        </w:rPr>
        <w:t>1.</w:t>
      </w:r>
      <w:r>
        <w:rPr>
          <w:rFonts w:hint="eastAsia" w:ascii="宋体" w:hAnsi="宋体" w:eastAsia="宋体" w:cs="宋体"/>
          <w:color w:val="000000"/>
          <w:sz w:val="32"/>
          <w:szCs w:val="32"/>
          <w:shd w:val="clear" w:fill="FFFFFF"/>
          <w:vertAlign w:val="baseline"/>
        </w:rPr>
        <w:t>符合条件的申请人员</w:t>
      </w:r>
      <w:r>
        <w:rPr>
          <w:rFonts w:hint="eastAsia" w:ascii="宋体" w:hAnsi="宋体" w:eastAsia="宋体" w:cs="宋体"/>
          <w:sz w:val="32"/>
          <w:szCs w:val="32"/>
          <w:shd w:val="clear" w:fill="FFFFFF"/>
          <w:vertAlign w:val="baseline"/>
        </w:rPr>
        <w:t>，</w:t>
      </w:r>
      <w:r>
        <w:rPr>
          <w:rFonts w:hint="eastAsia" w:ascii="宋体" w:hAnsi="宋体" w:eastAsia="宋体" w:cs="宋体"/>
          <w:color w:val="000000"/>
          <w:sz w:val="32"/>
          <w:szCs w:val="32"/>
          <w:shd w:val="clear" w:fill="FFFFFF"/>
          <w:vertAlign w:val="baseline"/>
        </w:rPr>
        <w:t>在教师资格认定机构规定时间内 登录“中国教师资格网”（https://www.jszg.edu.cn），从“教师资格认定申请人网报入口”实名注册进行申报</w:t>
      </w:r>
      <w:r>
        <w:rPr>
          <w:rFonts w:hint="eastAsia" w:ascii="宋体" w:hAnsi="宋体" w:eastAsia="宋体" w:cs="宋体"/>
          <w:sz w:val="32"/>
          <w:szCs w:val="32"/>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第二阶段网报时间</w:t>
      </w:r>
      <w:r>
        <w:rPr>
          <w:rFonts w:hint="eastAsia" w:ascii="宋体" w:hAnsi="宋体" w:eastAsia="宋体" w:cs="宋体"/>
          <w:sz w:val="32"/>
          <w:szCs w:val="32"/>
          <w:shd w:val="clear" w:fill="FFFFFF"/>
          <w:vertAlign w:val="baseline"/>
        </w:rPr>
        <w:t>：2021年6月16日8:00—6月24日17:00，网报对象为：</w:t>
      </w:r>
      <w:r>
        <w:rPr>
          <w:rFonts w:hint="eastAsia" w:ascii="宋体" w:hAnsi="宋体" w:eastAsia="宋体" w:cs="宋体"/>
          <w:color w:val="FF0000"/>
          <w:sz w:val="32"/>
          <w:szCs w:val="32"/>
          <w:shd w:val="clear" w:fill="FFFFFF"/>
          <w:vertAlign w:val="baseline"/>
        </w:rPr>
        <w:t>所有符合认定条件的申请人。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2.申请认定幼儿园、小学和初级中学教师资格，</w:t>
      </w:r>
      <w:r>
        <w:rPr>
          <w:rStyle w:val="8"/>
          <w:rFonts w:hint="eastAsia" w:ascii="宋体" w:hAnsi="宋体" w:eastAsia="宋体" w:cs="宋体"/>
          <w:sz w:val="32"/>
          <w:szCs w:val="32"/>
          <w:shd w:val="clear" w:fill="FFFFFF"/>
          <w:vertAlign w:val="baseline"/>
        </w:rPr>
        <w:t>教师资格认定机构和现场确认点均选择</w:t>
      </w:r>
      <w:r>
        <w:rPr>
          <w:rFonts w:hint="eastAsia" w:ascii="宋体" w:hAnsi="宋体" w:eastAsia="宋体" w:cs="宋体"/>
          <w:sz w:val="32"/>
          <w:szCs w:val="32"/>
          <w:shd w:val="clear" w:fill="FFFFFF"/>
          <w:vertAlign w:val="baseline"/>
          <w:lang w:val="en-US" w:eastAsia="zh-CN"/>
        </w:rPr>
        <w:t>吉州区</w:t>
      </w:r>
      <w:r>
        <w:rPr>
          <w:rFonts w:hint="eastAsia" w:ascii="宋体" w:hAnsi="宋体" w:eastAsia="宋体" w:cs="宋体"/>
          <w:sz w:val="32"/>
          <w:szCs w:val="32"/>
          <w:shd w:val="clear" w:fill="FFFFFF"/>
          <w:vertAlign w:val="baseline"/>
        </w:rPr>
        <w:t>教育体育局。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申请认定高级中学、中等职业学校和中等职业学校实习指导教师资格，</w:t>
      </w:r>
      <w:r>
        <w:rPr>
          <w:rStyle w:val="8"/>
          <w:rFonts w:hint="eastAsia" w:ascii="宋体" w:hAnsi="宋体" w:eastAsia="宋体" w:cs="宋体"/>
          <w:sz w:val="32"/>
          <w:szCs w:val="32"/>
          <w:shd w:val="clear" w:fill="FFFFFF"/>
          <w:vertAlign w:val="baseline"/>
        </w:rPr>
        <w:t>认定机构选择</w:t>
      </w:r>
      <w:r>
        <w:rPr>
          <w:rFonts w:hint="eastAsia" w:ascii="宋体" w:hAnsi="宋体" w:eastAsia="宋体" w:cs="宋体"/>
          <w:sz w:val="32"/>
          <w:szCs w:val="32"/>
          <w:shd w:val="clear" w:fill="FFFFFF"/>
          <w:vertAlign w:val="baseline"/>
        </w:rPr>
        <w:t>吉安市教育体育局；</w:t>
      </w:r>
      <w:r>
        <w:rPr>
          <w:rStyle w:val="8"/>
          <w:rFonts w:hint="eastAsia" w:ascii="宋体" w:hAnsi="宋体" w:eastAsia="宋体" w:cs="宋体"/>
          <w:sz w:val="32"/>
          <w:szCs w:val="32"/>
          <w:shd w:val="clear" w:fill="FFFFFF"/>
          <w:vertAlign w:val="baseline"/>
        </w:rPr>
        <w:t>现场确认点选择</w:t>
      </w:r>
      <w:r>
        <w:rPr>
          <w:rFonts w:hint="eastAsia" w:ascii="宋体" w:hAnsi="宋体" w:eastAsia="宋体" w:cs="宋体"/>
          <w:sz w:val="32"/>
          <w:szCs w:val="32"/>
          <w:shd w:val="clear" w:fill="FFFFFF"/>
          <w:vertAlign w:val="baseline"/>
          <w:lang w:val="en-US" w:eastAsia="zh-CN"/>
        </w:rPr>
        <w:t>吉州区</w:t>
      </w:r>
      <w:r>
        <w:rPr>
          <w:rFonts w:hint="eastAsia" w:ascii="宋体" w:hAnsi="宋体" w:eastAsia="宋体" w:cs="宋体"/>
          <w:sz w:val="32"/>
          <w:szCs w:val="32"/>
          <w:shd w:val="clear" w:fill="FFFFFF"/>
          <w:vertAlign w:val="baseline"/>
        </w:rPr>
        <w:t>教育体育局。港澳台居民可在居住地、教师资格考试所在地申请认定中小学教师资格。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3.网上报名时，请准确、如实完成六个模块的信息填报、上传和验证，下载打印《个人承诺书》，由本人签名后拍照上传报名系统。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 （二）教师资格申报材料预审、现场确认</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rFonts w:hint="eastAsia" w:ascii="宋体" w:hAnsi="宋体" w:eastAsia="宋体" w:cs="宋体"/>
          <w:sz w:val="32"/>
          <w:szCs w:val="32"/>
          <w:shd w:val="clear" w:fill="FFFFFF"/>
          <w:vertAlign w:val="baseline"/>
        </w:rPr>
      </w:pPr>
      <w:r>
        <w:rPr>
          <w:rFonts w:hint="eastAsia" w:ascii="宋体" w:hAnsi="宋体" w:eastAsia="宋体" w:cs="宋体"/>
          <w:sz w:val="32"/>
          <w:szCs w:val="32"/>
          <w:shd w:val="clear" w:fill="FFFFFF"/>
          <w:vertAlign w:val="baseline"/>
          <w:lang w:eastAsia="zh-CN"/>
        </w:rPr>
        <w:t>吉安师范学校</w:t>
      </w:r>
      <w:r>
        <w:rPr>
          <w:rFonts w:hint="eastAsia" w:ascii="宋体" w:hAnsi="宋体" w:eastAsia="宋体" w:cs="宋体"/>
          <w:sz w:val="32"/>
          <w:szCs w:val="32"/>
          <w:shd w:val="clear" w:fill="FFFFFF"/>
          <w:vertAlign w:val="baseline"/>
        </w:rPr>
        <w:t>2021年应届毕业生申报认定</w:t>
      </w:r>
      <w:r>
        <w:rPr>
          <w:rFonts w:hint="eastAsia" w:ascii="宋体" w:hAnsi="宋体" w:eastAsia="宋体" w:cs="宋体"/>
          <w:sz w:val="32"/>
          <w:szCs w:val="32"/>
          <w:shd w:val="clear" w:fill="FFFFFF"/>
          <w:vertAlign w:val="baseline"/>
          <w:lang w:eastAsia="zh-CN"/>
        </w:rPr>
        <w:t>幼儿园</w:t>
      </w:r>
      <w:r>
        <w:rPr>
          <w:rFonts w:hint="eastAsia" w:ascii="宋体" w:hAnsi="宋体" w:eastAsia="宋体" w:cs="宋体"/>
          <w:sz w:val="32"/>
          <w:szCs w:val="32"/>
          <w:shd w:val="clear" w:fill="FFFFFF"/>
          <w:vertAlign w:val="baseline"/>
        </w:rPr>
        <w:t>教师资格，</w:t>
      </w:r>
      <w:r>
        <w:rPr>
          <w:rFonts w:hint="eastAsia" w:ascii="宋体" w:hAnsi="宋体" w:eastAsia="宋体" w:cs="宋体"/>
          <w:sz w:val="32"/>
          <w:szCs w:val="32"/>
          <w:shd w:val="clear" w:fill="FFFFFF"/>
          <w:vertAlign w:val="baseline"/>
          <w:lang w:val="en-US" w:eastAsia="zh-CN"/>
        </w:rPr>
        <w:t>现场确认地点为：吉安师范学校。第二阶段现场确认时间为：6月25日上午，体检时间为6月26日。联系人：邓树英，联系电话：8263702，QQ群：108331310。</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rFonts w:hint="eastAsia" w:ascii="宋体" w:hAnsi="宋体" w:eastAsia="宋体" w:cs="宋体"/>
          <w:sz w:val="32"/>
          <w:szCs w:val="32"/>
          <w:shd w:val="clear" w:fill="FFFFFF"/>
          <w:vertAlign w:val="baseline"/>
        </w:rPr>
      </w:pPr>
      <w:r>
        <w:rPr>
          <w:rFonts w:hint="eastAsia" w:ascii="宋体" w:hAnsi="宋体" w:eastAsia="宋体" w:cs="宋体"/>
          <w:sz w:val="32"/>
          <w:szCs w:val="32"/>
          <w:shd w:val="clear" w:fill="FFFFFF"/>
          <w:vertAlign w:val="baseline"/>
        </w:rPr>
        <w:t>申请人的户籍所在地、居住地（须持有当地居住证且在有效期内）</w:t>
      </w:r>
      <w:r>
        <w:rPr>
          <w:rFonts w:hint="eastAsia" w:ascii="宋体" w:hAnsi="宋体" w:eastAsia="宋体" w:cs="宋体"/>
          <w:sz w:val="32"/>
          <w:szCs w:val="32"/>
          <w:shd w:val="clear" w:fill="FFFFFF"/>
          <w:vertAlign w:val="baseline"/>
          <w:lang w:val="en-US" w:eastAsia="zh-CN"/>
        </w:rPr>
        <w:t>为吉州区的社会人员申报幼儿园、小学、初级中学、</w:t>
      </w:r>
      <w:r>
        <w:rPr>
          <w:rFonts w:hint="eastAsia" w:ascii="宋体" w:hAnsi="宋体" w:eastAsia="宋体" w:cs="宋体"/>
          <w:sz w:val="32"/>
          <w:szCs w:val="32"/>
          <w:shd w:val="clear" w:fill="FFFFFF"/>
          <w:vertAlign w:val="baseline"/>
        </w:rPr>
        <w:t>高级中学、中等职业学校和中等职业学校实习指导教师资格</w:t>
      </w:r>
      <w:r>
        <w:rPr>
          <w:rFonts w:hint="eastAsia" w:ascii="宋体" w:hAnsi="宋体" w:eastAsia="宋体" w:cs="宋体"/>
          <w:sz w:val="32"/>
          <w:szCs w:val="32"/>
          <w:shd w:val="clear" w:fill="FFFFFF"/>
          <w:vertAlign w:val="baseline"/>
          <w:lang w:val="en-US" w:eastAsia="zh-CN"/>
        </w:rPr>
        <w:t>人员，现场确认地点：吉州区教育体育局人事科（吉安北大道6号，吉州区行政中心336号）。第二阶段现场确认时间为6月25日、6月26日和6月28日（</w:t>
      </w:r>
      <w:r>
        <w:rPr>
          <w:rFonts w:hint="eastAsia" w:ascii="宋体" w:hAnsi="宋体" w:eastAsia="宋体" w:cs="宋体"/>
          <w:color w:val="FF0000"/>
          <w:sz w:val="32"/>
          <w:szCs w:val="32"/>
          <w:shd w:val="clear" w:fill="FFFFFF"/>
          <w:vertAlign w:val="baseline"/>
          <w:lang w:val="en-US" w:eastAsia="zh-CN"/>
        </w:rPr>
        <w:t>上午9：00—11：30，下午14：30—17：00）</w:t>
      </w:r>
      <w:r>
        <w:rPr>
          <w:rFonts w:hint="eastAsia" w:ascii="宋体" w:hAnsi="宋体" w:eastAsia="宋体" w:cs="宋体"/>
          <w:sz w:val="32"/>
          <w:szCs w:val="32"/>
          <w:shd w:val="clear" w:fill="FFFFFF"/>
          <w:vertAlign w:val="baseline"/>
          <w:lang w:val="en-US" w:eastAsia="zh-CN"/>
        </w:rPr>
        <w:t>，体检时间为6月21日——6月25日，体检每天上午7：00开始。联系人：张辉萍，联系电话：0796-8237931，请加入吉州教师资格认定QQ9群：584637551。</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640" w:leftChars="0" w:right="0" w:rightChars="0" w:firstLine="0" w:firstLineChars="0"/>
        <w:jc w:val="left"/>
        <w:textAlignment w:val="baseline"/>
        <w:rPr>
          <w:rFonts w:hint="eastAsia" w:ascii="宋体" w:hAnsi="宋体" w:eastAsia="宋体" w:cs="宋体"/>
          <w:sz w:val="32"/>
          <w:szCs w:val="32"/>
          <w:shd w:val="clear" w:fill="FFFFFF"/>
          <w:vertAlign w:val="baseline"/>
          <w:lang w:val="en-US" w:eastAsia="zh-CN"/>
        </w:rPr>
      </w:pPr>
      <w:r>
        <w:rPr>
          <w:rFonts w:hint="eastAsia" w:ascii="宋体" w:hAnsi="宋体" w:eastAsia="宋体" w:cs="宋体"/>
          <w:sz w:val="32"/>
          <w:szCs w:val="32"/>
          <w:shd w:val="clear" w:fill="FFFFFF"/>
          <w:vertAlign w:val="baseline"/>
          <w:lang w:val="en-US" w:eastAsia="zh-CN"/>
        </w:rPr>
        <w:t>吉职院小学教育学院和其他学院2021年应届毕业生申报小学和初级中学教师资格证的人员，现场确认地点为：吉职院小学教育学院。第二阶段现场确认时间为：6月25日和6月28日，上午9：00—11：30，下午2：30—5：00。体检时间为：6月22日——6月24日。每天早上7：00开始体检。联系人：陈世芳，联系电话：8263332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0"/>
        <w:jc w:val="left"/>
        <w:textAlignment w:val="baseline"/>
        <w:rPr>
          <w:rFonts w:hint="eastAsia" w:ascii="宋体" w:hAnsi="宋体" w:eastAsia="宋体" w:cs="宋体"/>
          <w:sz w:val="32"/>
          <w:szCs w:val="32"/>
          <w:shd w:val="clear" w:fill="FFFFFF"/>
          <w:vertAlign w:val="baseline"/>
          <w:lang w:val="en-US" w:eastAsia="zh-CN"/>
        </w:rPr>
      </w:pPr>
      <w:r>
        <w:rPr>
          <w:rFonts w:hint="eastAsia" w:ascii="宋体" w:hAnsi="宋体" w:eastAsia="宋体" w:cs="宋体"/>
          <w:sz w:val="32"/>
          <w:szCs w:val="32"/>
          <w:shd w:val="clear" w:fill="FFFFFF"/>
          <w:vertAlign w:val="baseline"/>
          <w:lang w:val="en-US" w:eastAsia="zh-CN"/>
        </w:rPr>
        <w:t>4、吉职院学前教育学院和其他学院2021年应届毕业生申报幼儿园教师资格证的人员，现场确认点为：吉职院学前教育学院。</w:t>
      </w:r>
      <w:r>
        <w:rPr>
          <w:rFonts w:hint="eastAsia" w:ascii="宋体" w:hAnsi="宋体" w:eastAsia="宋体" w:cs="宋体"/>
          <w:color w:val="FF0000"/>
          <w:sz w:val="32"/>
          <w:szCs w:val="32"/>
          <w:shd w:val="clear" w:fill="FFFFFF"/>
          <w:vertAlign w:val="baseline"/>
          <w:lang w:val="en-US" w:eastAsia="zh-CN"/>
        </w:rPr>
        <w:t>第二阶段现场确认时间为6月21日——6月25日，</w:t>
      </w:r>
      <w:r>
        <w:rPr>
          <w:rFonts w:hint="eastAsia" w:ascii="宋体" w:hAnsi="宋体" w:eastAsia="宋体" w:cs="宋体"/>
          <w:sz w:val="32"/>
          <w:szCs w:val="32"/>
          <w:shd w:val="clear" w:fill="FFFFFF"/>
          <w:vertAlign w:val="baseline"/>
          <w:lang w:val="en-US" w:eastAsia="zh-CN"/>
        </w:rPr>
        <w:t>上午9：00—11：30，下午14：30—17：00。</w:t>
      </w:r>
      <w:r>
        <w:rPr>
          <w:rFonts w:hint="eastAsia" w:ascii="宋体" w:hAnsi="宋体" w:eastAsia="宋体" w:cs="宋体"/>
          <w:color w:val="FF0000"/>
          <w:sz w:val="32"/>
          <w:szCs w:val="32"/>
          <w:shd w:val="clear" w:fill="FFFFFF"/>
          <w:vertAlign w:val="baseline"/>
          <w:lang w:val="en-US" w:eastAsia="zh-CN"/>
        </w:rPr>
        <w:t>体检时间为：6月21日——6月22日。</w:t>
      </w:r>
      <w:r>
        <w:rPr>
          <w:rFonts w:hint="eastAsia" w:ascii="宋体" w:hAnsi="宋体" w:eastAsia="宋体" w:cs="宋体"/>
          <w:sz w:val="32"/>
          <w:szCs w:val="32"/>
          <w:shd w:val="clear" w:fill="FFFFFF"/>
          <w:vertAlign w:val="baseline"/>
          <w:lang w:val="en-US" w:eastAsia="zh-CN"/>
        </w:rPr>
        <w:t>每天早上7：00开始体检。联系人：谢仪天，联系电话：8263887，吉职院学前教育学院教师资格认定qq群：916325400。</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480" w:leftChars="0" w:right="0" w:rightChars="0"/>
        <w:jc w:val="left"/>
        <w:textAlignment w:val="baseline"/>
        <w:rPr>
          <w:rFonts w:hint="eastAsia" w:ascii="宋体" w:hAnsi="宋体" w:eastAsia="宋体" w:cs="宋体"/>
          <w:sz w:val="32"/>
          <w:szCs w:val="32"/>
          <w:shd w:val="clear" w:fill="FFFFFF"/>
          <w:vertAlign w:val="baseline"/>
        </w:rPr>
      </w:pPr>
      <w:r>
        <w:rPr>
          <w:rFonts w:hint="eastAsia" w:ascii="宋体" w:hAnsi="宋体" w:eastAsia="宋体" w:cs="宋体"/>
          <w:sz w:val="32"/>
          <w:szCs w:val="32"/>
          <w:shd w:val="clear" w:fill="FFFFFF"/>
          <w:vertAlign w:val="baseline"/>
          <w:lang w:val="en-US" w:eastAsia="zh-CN"/>
        </w:rPr>
        <w:t>5、</w:t>
      </w:r>
      <w:r>
        <w:rPr>
          <w:rFonts w:hint="eastAsia" w:ascii="宋体" w:hAnsi="宋体" w:eastAsia="宋体" w:cs="宋体"/>
          <w:sz w:val="32"/>
          <w:szCs w:val="32"/>
          <w:shd w:val="clear" w:fill="FFFFFF"/>
          <w:vertAlign w:val="baseline"/>
        </w:rPr>
        <w:t>申请教师资格者材料预审、现场确认须提交的材料，按照《关于2021年江西省开展认定中小学教师资格工作的通知》规定要求办理。在现场确认时，要一次性告之申请者欠缺的材料，限期补齐。申请人可以提交承诺书, 在承诺时限内补齐应交材料后，教师资格认定机构给予认定。</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leftChars="0" w:right="0" w:firstLine="480" w:firstLineChars="0"/>
        <w:textAlignment w:val="baseline"/>
        <w:rPr>
          <w:rFonts w:hint="eastAsia" w:ascii="宋体" w:hAnsi="宋体" w:eastAsia="宋体" w:cs="宋体"/>
          <w:sz w:val="32"/>
          <w:szCs w:val="32"/>
          <w:shd w:val="clear" w:fill="FFFFFF"/>
          <w:vertAlign w:val="baseline"/>
        </w:rPr>
      </w:pPr>
      <w:r>
        <w:rPr>
          <w:rFonts w:hint="eastAsia" w:ascii="宋体" w:hAnsi="宋体" w:eastAsia="宋体" w:cs="宋体"/>
          <w:sz w:val="32"/>
          <w:szCs w:val="32"/>
          <w:shd w:val="clear" w:fill="FFFFFF"/>
          <w:vertAlign w:val="baseline"/>
        </w:rPr>
        <w:t>高级中学、中等职业学校和中等职业学校实习指导教师资格申报者材料，</w:t>
      </w:r>
      <w:r>
        <w:rPr>
          <w:rFonts w:hint="eastAsia" w:ascii="宋体" w:hAnsi="宋体" w:eastAsia="宋体" w:cs="宋体"/>
          <w:sz w:val="32"/>
          <w:szCs w:val="32"/>
          <w:shd w:val="clear" w:fill="FFFFFF"/>
          <w:vertAlign w:val="baseline"/>
          <w:lang w:eastAsia="zh-CN"/>
        </w:rPr>
        <w:t>吉州区</w:t>
      </w:r>
      <w:r>
        <w:rPr>
          <w:rFonts w:hint="eastAsia" w:ascii="宋体" w:hAnsi="宋体" w:eastAsia="宋体" w:cs="宋体"/>
          <w:sz w:val="32"/>
          <w:szCs w:val="32"/>
          <w:shd w:val="clear" w:fill="FFFFFF"/>
          <w:vertAlign w:val="baseline"/>
        </w:rPr>
        <w:t>教育体育局</w:t>
      </w:r>
      <w:r>
        <w:rPr>
          <w:rFonts w:hint="eastAsia" w:ascii="宋体" w:hAnsi="宋体" w:eastAsia="宋体" w:cs="宋体"/>
          <w:sz w:val="32"/>
          <w:szCs w:val="32"/>
          <w:shd w:val="clear" w:fill="FFFFFF"/>
          <w:vertAlign w:val="baseline"/>
          <w:lang w:eastAsia="zh-CN"/>
        </w:rPr>
        <w:t>将</w:t>
      </w:r>
      <w:r>
        <w:rPr>
          <w:rFonts w:hint="eastAsia" w:ascii="宋体" w:hAnsi="宋体" w:eastAsia="宋体" w:cs="宋体"/>
          <w:sz w:val="32"/>
          <w:szCs w:val="32"/>
          <w:shd w:val="clear" w:fill="FFFFFF"/>
          <w:vertAlign w:val="baseline"/>
        </w:rPr>
        <w:t>及时收集、妥善保管，有关复印件经审核无误后在其上标注“与原件无异”，签名并加盖审查单位印章，原件在市教育体育局人事科进行统一复审、确认后退回。</w:t>
      </w:r>
    </w:p>
    <w:p>
      <w:pPr>
        <w:keepNext w:val="0"/>
        <w:keepLines w:val="0"/>
        <w:pageBreakBefore w:val="0"/>
        <w:kinsoku/>
        <w:wordWrap/>
        <w:overflowPunct/>
        <w:topLinePunct w:val="0"/>
        <w:autoSpaceDE/>
        <w:autoSpaceDN/>
        <w:bidi w:val="0"/>
        <w:adjustRightInd/>
        <w:snapToGrid/>
        <w:spacing w:line="560" w:lineRule="exact"/>
        <w:rPr>
          <w:rFonts w:hint="eastAsia"/>
          <w:b/>
          <w:bCs/>
          <w:sz w:val="32"/>
          <w:szCs w:val="32"/>
        </w:rPr>
      </w:pPr>
      <w:r>
        <w:rPr>
          <w:rFonts w:hint="eastAsia" w:ascii="宋体" w:hAnsi="宋体" w:eastAsia="宋体" w:cs="宋体"/>
          <w:sz w:val="32"/>
          <w:szCs w:val="32"/>
          <w:shd w:val="clear" w:fill="FFFFFF"/>
          <w:vertAlign w:val="baseline"/>
          <w:lang w:val="en-US" w:eastAsia="zh-CN"/>
        </w:rPr>
        <w:t xml:space="preserve">    </w:t>
      </w:r>
      <w:r>
        <w:rPr>
          <w:rFonts w:hint="eastAsia" w:ascii="宋体" w:hAnsi="宋体" w:eastAsia="宋体" w:cs="宋体"/>
          <w:b/>
          <w:bCs/>
          <w:sz w:val="32"/>
          <w:szCs w:val="32"/>
          <w:shd w:val="clear" w:fill="FFFFFF"/>
          <w:vertAlign w:val="baseline"/>
          <w:lang w:val="en-US" w:eastAsia="zh-CN"/>
        </w:rPr>
        <w:t>（三）</w:t>
      </w:r>
      <w:r>
        <w:rPr>
          <w:rFonts w:hint="eastAsia"/>
          <w:sz w:val="32"/>
          <w:szCs w:val="32"/>
        </w:rPr>
        <w:t>户籍或居住证（有效期内）是吉州区的申请认定</w:t>
      </w:r>
      <w:r>
        <w:rPr>
          <w:rFonts w:hint="eastAsia"/>
          <w:sz w:val="32"/>
          <w:szCs w:val="32"/>
          <w:lang w:eastAsia="zh-CN"/>
        </w:rPr>
        <w:t>幼儿园、小学、初级中学、</w:t>
      </w:r>
      <w:r>
        <w:rPr>
          <w:rFonts w:hint="eastAsia"/>
          <w:sz w:val="32"/>
          <w:szCs w:val="32"/>
        </w:rPr>
        <w:t>高级中学和中等职业学校教师资格以及中等职业学校实习指导教师资格人员，网上报名结束后，申请人须在规定时间内到现场确认点进行现场确认。未按规定时间现场确认的，视为自动放弃申请。现场确认点请咨询吉州区教体局人事股，联系电话：0796-8237931。</w:t>
      </w:r>
      <w:r>
        <w:rPr>
          <w:rFonts w:hint="eastAsia"/>
          <w:b/>
          <w:bCs/>
          <w:sz w:val="32"/>
          <w:szCs w:val="32"/>
        </w:rPr>
        <w:t>现场确认须提交下列材料：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1）申请人户口簿（本地有效期内的居住证）原件（在我省学习、工作和居住的港澳台居民，需持有港澳台居民居住证、港澳居民来往内地通行证、5年有效期台湾居民来往大陆通行证等有效证件以及无犯罪记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eastAsia="宋体"/>
          <w:color w:val="FF0000"/>
          <w:sz w:val="32"/>
          <w:szCs w:val="32"/>
          <w:lang w:eastAsia="zh-CN"/>
        </w:rPr>
      </w:pPr>
      <w:r>
        <w:rPr>
          <w:rFonts w:hint="eastAsia"/>
          <w:sz w:val="32"/>
          <w:szCs w:val="32"/>
        </w:rPr>
        <w:t>（2）</w:t>
      </w:r>
      <w:r>
        <w:rPr>
          <w:rFonts w:hint="eastAsia" w:ascii="宋体" w:hAnsi="宋体" w:eastAsia="宋体" w:cs="宋体"/>
          <w:color w:val="FF0000"/>
          <w:sz w:val="32"/>
          <w:szCs w:val="32"/>
          <w:shd w:val="clear" w:fill="FFFFFF"/>
          <w:vertAlign w:val="baseline"/>
        </w:rPr>
        <w:t>申请人应提交近期彩色白底一寸正面免冠证件照片2张（与网上报名上传照片同底版，</w:t>
      </w:r>
      <w:r>
        <w:rPr>
          <w:rFonts w:hint="eastAsia" w:ascii="宋体" w:hAnsi="宋体" w:eastAsia="宋体" w:cs="宋体"/>
          <w:color w:val="FF0000"/>
          <w:sz w:val="32"/>
          <w:szCs w:val="32"/>
          <w:shd w:val="clear" w:fill="FFFFFF"/>
          <w:vertAlign w:val="baseline"/>
          <w:lang w:eastAsia="zh-CN"/>
        </w:rPr>
        <w:t>用于办理</w:t>
      </w:r>
      <w:r>
        <w:rPr>
          <w:rFonts w:hint="eastAsia" w:ascii="宋体" w:hAnsi="宋体" w:eastAsia="宋体" w:cs="宋体"/>
          <w:color w:val="FF0000"/>
          <w:sz w:val="32"/>
          <w:szCs w:val="32"/>
          <w:shd w:val="clear" w:fill="FFFFFF"/>
          <w:vertAlign w:val="baseline"/>
        </w:rPr>
        <w:t>教师资格证书和体检表使用</w:t>
      </w:r>
      <w:r>
        <w:rPr>
          <w:rFonts w:hint="eastAsia" w:ascii="宋体" w:hAnsi="宋体" w:eastAsia="宋体" w:cs="宋体"/>
          <w:color w:val="FF0000"/>
          <w:sz w:val="32"/>
          <w:szCs w:val="32"/>
          <w:shd w:val="clear" w:fill="FFFFFF"/>
          <w:vertAlign w:val="baseline"/>
          <w:lang w:eastAsia="zh-CN"/>
        </w:rPr>
        <w:t>，</w:t>
      </w:r>
      <w:r>
        <w:rPr>
          <w:rFonts w:hint="eastAsia"/>
          <w:color w:val="FF0000"/>
          <w:sz w:val="32"/>
          <w:szCs w:val="32"/>
        </w:rPr>
        <w:t>照片背面</w:t>
      </w:r>
      <w:r>
        <w:rPr>
          <w:rFonts w:hint="eastAsia"/>
          <w:color w:val="FF0000"/>
          <w:sz w:val="32"/>
          <w:szCs w:val="32"/>
          <w:lang w:eastAsia="zh-CN"/>
        </w:rPr>
        <w:t>用铅笔轻轻写</w:t>
      </w:r>
      <w:r>
        <w:rPr>
          <w:rFonts w:hint="eastAsia"/>
          <w:color w:val="FF0000"/>
          <w:sz w:val="32"/>
          <w:szCs w:val="32"/>
        </w:rPr>
        <w:t>明本人姓名和申报学科</w:t>
      </w:r>
      <w:r>
        <w:rPr>
          <w:rFonts w:hint="eastAsia" w:ascii="宋体" w:hAnsi="宋体" w:eastAsia="宋体" w:cs="宋体"/>
          <w:color w:val="FF0000"/>
          <w:sz w:val="32"/>
          <w:szCs w:val="32"/>
          <w:shd w:val="clear" w:fill="FFFFFF"/>
          <w:vertAlign w:val="baseline"/>
        </w:rPr>
        <w:t>）</w:t>
      </w:r>
      <w:r>
        <w:rPr>
          <w:rFonts w:hint="eastAsia" w:ascii="宋体" w:hAnsi="宋体" w:eastAsia="宋体" w:cs="宋体"/>
          <w:color w:val="FF0000"/>
          <w:sz w:val="32"/>
          <w:szCs w:val="32"/>
          <w:shd w:val="clear" w:fill="FFFFFF"/>
          <w:vertAlign w:val="baseli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（3）相当助理工程师及其以上职称或者中级及其以上工人技术等级证书原件（申请认定中等职业学校实习指导教师资格者提供）。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（4）申请人的港澳台学历应提交教育部留学服务中心出具的《港澳台学历认证书》原件，</w:t>
      </w:r>
      <w:r>
        <w:rPr>
          <w:rFonts w:hint="eastAsia" w:ascii="宋体" w:hAnsi="宋体" w:eastAsia="宋体" w:cs="宋体"/>
          <w:color w:val="FF0000"/>
          <w:sz w:val="32"/>
          <w:szCs w:val="32"/>
          <w:shd w:val="clear" w:fill="FFFFFF"/>
          <w:vertAlign w:val="baseline"/>
        </w:rPr>
        <w:t>持港澳台学历和国（境）外学历应提供教育部留学服务中心出具的国（境）外学历学位认证书</w:t>
      </w:r>
      <w:r>
        <w:rPr>
          <w:rFonts w:hint="eastAsia" w:ascii="宋体" w:hAnsi="宋体" w:eastAsia="宋体" w:cs="宋体"/>
          <w:color w:val="FF0000"/>
          <w:sz w:val="32"/>
          <w:szCs w:val="32"/>
          <w:shd w:val="clear" w:fill="FFFFFF"/>
          <w:vertAlign w:val="baseline"/>
          <w:lang w:eastAsia="zh-CN"/>
        </w:rPr>
        <w:t>原件</w:t>
      </w:r>
      <w:r>
        <w:rPr>
          <w:rFonts w:hint="eastAsia"/>
          <w:sz w:val="32"/>
          <w:szCs w:val="32"/>
        </w:rPr>
        <w:t>（港澳台居民申请者提供）。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网上申报时认定系统对学历、考试、普通话等信息验证通过的，现场确认时则无需再出示相关证件原件，对于未在认定系统验证通过的，则还需提交相应证件原件：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（1）对于学历（即毕业证）证书信息未在报名系统核验到的，须提供学历（即毕业证）证书原件和中国高等教育学生信息网（http://www.chsi.com.cn）的《教育部学历证书电子注册备案表》；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（2）对于教师资格考试合格信息未在系统核验到的，须提供教师资格考试合格证明原件；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（3）对于普通话水平等级测试信息未在系统核验到的，须提供普通话水平测试等级证书原件。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eastAsiaTheme="minorEastAsia"/>
          <w:sz w:val="32"/>
          <w:szCs w:val="32"/>
          <w:lang w:val="en-US" w:eastAsia="zh-CN"/>
        </w:rPr>
      </w:pPr>
      <w:r>
        <w:rPr>
          <w:rFonts w:hint="eastAsia"/>
          <w:sz w:val="32"/>
          <w:szCs w:val="32"/>
          <w:lang w:eastAsia="zh-CN"/>
        </w:rPr>
        <w:t>（</w:t>
      </w:r>
      <w:r>
        <w:rPr>
          <w:rFonts w:hint="eastAsia"/>
          <w:sz w:val="32"/>
          <w:szCs w:val="32"/>
          <w:lang w:val="en-US" w:eastAsia="zh-CN"/>
        </w:rPr>
        <w:t>4）学位证书未在系统核验到的，须提供学位证书原件。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480"/>
        <w:textAlignment w:val="baseline"/>
        <w:rPr>
          <w:rFonts w:hint="eastAsia" w:ascii="宋体" w:hAnsi="宋体" w:eastAsia="宋体" w:cs="宋体"/>
          <w:color w:val="FF0000"/>
          <w:sz w:val="32"/>
          <w:szCs w:val="32"/>
          <w:shd w:val="clear" w:fill="FFFFFF"/>
          <w:vertAlign w:val="baseline"/>
        </w:rPr>
      </w:pPr>
      <w:r>
        <w:rPr>
          <w:rFonts w:hint="eastAsia" w:ascii="宋体" w:hAnsi="宋体" w:eastAsia="宋体" w:cs="宋体"/>
          <w:color w:val="FF0000"/>
          <w:sz w:val="32"/>
          <w:szCs w:val="32"/>
          <w:shd w:val="clear" w:fill="FFFFFF"/>
          <w:vertAlign w:val="baseline"/>
          <w:lang w:eastAsia="zh-CN"/>
        </w:rPr>
        <w:t>（</w:t>
      </w:r>
      <w:r>
        <w:rPr>
          <w:rFonts w:hint="eastAsia" w:ascii="宋体" w:hAnsi="宋体" w:eastAsia="宋体" w:cs="宋体"/>
          <w:color w:val="FF0000"/>
          <w:sz w:val="32"/>
          <w:szCs w:val="32"/>
          <w:shd w:val="clear" w:fill="FFFFFF"/>
          <w:vertAlign w:val="baseline"/>
          <w:lang w:val="en-US" w:eastAsia="zh-CN"/>
        </w:rPr>
        <w:t>5）</w:t>
      </w:r>
      <w:r>
        <w:rPr>
          <w:rFonts w:hint="eastAsia" w:ascii="宋体" w:hAnsi="宋体" w:eastAsia="宋体" w:cs="宋体"/>
          <w:color w:val="FF0000"/>
          <w:sz w:val="32"/>
          <w:szCs w:val="32"/>
          <w:shd w:val="clear" w:fill="FFFFFF"/>
          <w:vertAlign w:val="baseline"/>
        </w:rPr>
        <w:t>2021届教育类研究生和公费师范生申请认定教师资格应取得就读学校颁发在有效期内的《师范生教师职业能力证书》。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480"/>
        <w:textAlignment w:val="baseline"/>
        <w:rPr>
          <w:rFonts w:hint="eastAsia" w:eastAsia="宋体"/>
          <w:sz w:val="32"/>
          <w:szCs w:val="32"/>
          <w:lang w:eastAsia="zh-CN"/>
        </w:rPr>
      </w:pPr>
      <w:r>
        <w:rPr>
          <w:rFonts w:hint="eastAsia" w:ascii="宋体" w:hAnsi="宋体" w:eastAsia="宋体" w:cs="宋体"/>
          <w:color w:val="FF0000"/>
          <w:sz w:val="32"/>
          <w:szCs w:val="32"/>
          <w:shd w:val="clear" w:fill="FFFFFF"/>
          <w:vertAlign w:val="baseline"/>
          <w:lang w:eastAsia="zh-CN"/>
        </w:rPr>
        <w:t>（</w:t>
      </w:r>
      <w:r>
        <w:rPr>
          <w:rFonts w:hint="eastAsia" w:ascii="宋体" w:hAnsi="宋体" w:eastAsia="宋体" w:cs="宋体"/>
          <w:color w:val="FF0000"/>
          <w:sz w:val="32"/>
          <w:szCs w:val="32"/>
          <w:shd w:val="clear" w:fill="FFFFFF"/>
          <w:vertAlign w:val="baseline"/>
          <w:lang w:val="en-US" w:eastAsia="zh-CN"/>
        </w:rPr>
        <w:t>6）</w:t>
      </w:r>
      <w:r>
        <w:rPr>
          <w:rFonts w:hint="eastAsia" w:ascii="宋体" w:hAnsi="宋体" w:eastAsia="宋体" w:cs="宋体"/>
          <w:color w:val="FF0000"/>
          <w:sz w:val="32"/>
          <w:szCs w:val="32"/>
          <w:shd w:val="clear" w:fill="FFFFFF"/>
          <w:vertAlign w:val="baseline"/>
          <w:lang w:eastAsia="zh-CN"/>
        </w:rPr>
        <w:t>公费师范生要提供《师范生免费教育协议书》原件。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rPr>
      </w:pPr>
      <w:r>
        <w:rPr>
          <w:rFonts w:hint="eastAsia"/>
          <w:sz w:val="32"/>
          <w:szCs w:val="32"/>
        </w:rPr>
        <w:t>2015年（含2015年）以前</w:t>
      </w:r>
      <w:r>
        <w:rPr>
          <w:rFonts w:hint="eastAsia"/>
          <w:color w:val="FF0000"/>
          <w:sz w:val="32"/>
          <w:szCs w:val="32"/>
          <w:lang w:eastAsia="zh-CN"/>
        </w:rPr>
        <w:t>入</w:t>
      </w:r>
      <w:r>
        <w:rPr>
          <w:rFonts w:hint="eastAsia"/>
          <w:sz w:val="32"/>
          <w:szCs w:val="32"/>
        </w:rPr>
        <w:t>学的往届全日制师范教育类毕业生，未取得相应教师资格证的申请者还需提供以下补充材料：</w:t>
      </w:r>
    </w:p>
    <w:p>
      <w:pPr>
        <w:keepNext w:val="0"/>
        <w:keepLines w:val="0"/>
        <w:pageBreakBefore w:val="0"/>
        <w:kinsoku/>
        <w:wordWrap/>
        <w:overflowPunct/>
        <w:topLinePunct w:val="0"/>
        <w:autoSpaceDE/>
        <w:autoSpaceDN/>
        <w:bidi w:val="0"/>
        <w:adjustRightInd/>
        <w:snapToGrid/>
        <w:spacing w:line="560" w:lineRule="exact"/>
        <w:rPr>
          <w:rFonts w:hint="eastAsia"/>
          <w:sz w:val="32"/>
          <w:szCs w:val="32"/>
        </w:rPr>
      </w:pPr>
      <w:r>
        <w:rPr>
          <w:rFonts w:hint="eastAsia"/>
          <w:sz w:val="32"/>
          <w:szCs w:val="32"/>
        </w:rPr>
        <w:t>①已必修（不含选修）教育学、教育心理学、教育技术和教学法等师范教育课程，且成绩合格的学籍表复印件1份；</w:t>
      </w:r>
    </w:p>
    <w:p>
      <w:pPr>
        <w:keepNext w:val="0"/>
        <w:keepLines w:val="0"/>
        <w:pageBreakBefore w:val="0"/>
        <w:kinsoku/>
        <w:wordWrap/>
        <w:overflowPunct/>
        <w:topLinePunct w:val="0"/>
        <w:autoSpaceDE/>
        <w:autoSpaceDN/>
        <w:bidi w:val="0"/>
        <w:adjustRightInd/>
        <w:snapToGrid/>
        <w:spacing w:line="560" w:lineRule="exact"/>
        <w:rPr>
          <w:rFonts w:hint="eastAsia"/>
          <w:sz w:val="32"/>
          <w:szCs w:val="32"/>
        </w:rPr>
      </w:pPr>
      <w:r>
        <w:rPr>
          <w:rFonts w:hint="eastAsia"/>
          <w:sz w:val="32"/>
          <w:szCs w:val="32"/>
        </w:rPr>
        <w:t>②参加教育教学实习3个月以上，接受实习的中小学开出证明和学校实习鉴定各1份；</w:t>
      </w:r>
    </w:p>
    <w:p>
      <w:pPr>
        <w:keepNext w:val="0"/>
        <w:keepLines w:val="0"/>
        <w:pageBreakBefore w:val="0"/>
        <w:kinsoku/>
        <w:wordWrap/>
        <w:overflowPunct/>
        <w:topLinePunct w:val="0"/>
        <w:autoSpaceDE/>
        <w:autoSpaceDN/>
        <w:bidi w:val="0"/>
        <w:adjustRightInd/>
        <w:snapToGrid/>
        <w:spacing w:line="560" w:lineRule="exact"/>
        <w:rPr>
          <w:sz w:val="32"/>
          <w:szCs w:val="32"/>
        </w:rPr>
      </w:pPr>
      <w:r>
        <w:rPr>
          <w:rFonts w:hint="eastAsia"/>
          <w:sz w:val="32"/>
          <w:szCs w:val="32"/>
        </w:rPr>
        <w:t>③由毕业学校提供的毕业当年未认定中小学教师资格说明材料1份。</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申报认定教师资格者的体检工作，按照属地化原则，由吉州区教育体育局统一组织在吉安市第一人民医院进行，按照《江西省教师资格申请人员体检办法（修订）（赣教规字[2021]3号）执行。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1、体检医院：吉安市第一人民医院（北门医院）。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体检要求空腹，请大家根据体检时间安排于7：00以前到吉安市第一人民医院6号楼12楼会议室集合并开始抽血。抽血后其他体检项目由带队人员带领在11楼体检科分组进行。请报名后及时做好预约，并按预约时间于当天7点以前准时到达医院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2、请带好体检表和身份证原件，体检表要填写好本人信息，贴好1寸照片（跟网络报名同底版），并在体检表右上角用铅笔写上学校和班级名称。社会认定考生请注明社会认定+现场确认编号。以方便查找和区分同姓名人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3、体检费用自理。幼师资格人员每人365元,其他专业人员每人360元 (请提前备好现金)。请在现场确认通过以后再去体检。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4、随身物品请保管好。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5、请务必带好口罩，体检时保持距离。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6、女生来例假期间不做尿常规和妇科检查，请将尿检单等</w:t>
      </w:r>
      <w:r>
        <w:rPr>
          <w:rStyle w:val="8"/>
          <w:rFonts w:hint="eastAsia" w:ascii="宋体" w:hAnsi="宋体" w:eastAsia="宋体" w:cs="宋体"/>
          <w:sz w:val="32"/>
          <w:szCs w:val="32"/>
          <w:shd w:val="clear" w:fill="FFFFFF"/>
          <w:vertAlign w:val="baseline"/>
          <w:lang w:eastAsia="zh-CN"/>
        </w:rPr>
        <w:t>统一</w:t>
      </w:r>
      <w:r>
        <w:rPr>
          <w:rStyle w:val="8"/>
          <w:rFonts w:hint="eastAsia" w:ascii="宋体" w:hAnsi="宋体" w:eastAsia="宋体" w:cs="宋体"/>
          <w:sz w:val="32"/>
          <w:szCs w:val="32"/>
          <w:shd w:val="clear" w:fill="FFFFFF"/>
          <w:vertAlign w:val="baseline"/>
        </w:rPr>
        <w:t>交</w:t>
      </w:r>
      <w:r>
        <w:rPr>
          <w:rStyle w:val="8"/>
          <w:rFonts w:hint="eastAsia" w:ascii="宋体" w:hAnsi="宋体" w:eastAsia="宋体" w:cs="宋体"/>
          <w:sz w:val="32"/>
          <w:szCs w:val="32"/>
          <w:shd w:val="clear" w:fill="FFFFFF"/>
          <w:vertAlign w:val="baseline"/>
          <w:lang w:eastAsia="zh-CN"/>
        </w:rPr>
        <w:t>给</w:t>
      </w:r>
      <w:r>
        <w:rPr>
          <w:rStyle w:val="8"/>
          <w:rFonts w:hint="eastAsia" w:ascii="宋体" w:hAnsi="宋体" w:eastAsia="宋体" w:cs="宋体"/>
          <w:sz w:val="32"/>
          <w:szCs w:val="32"/>
          <w:shd w:val="clear" w:fill="FFFFFF"/>
          <w:vertAlign w:val="baseline"/>
        </w:rPr>
        <w:t>带队人员，待例假干净3天后尽快</w:t>
      </w:r>
      <w:r>
        <w:rPr>
          <w:rStyle w:val="8"/>
          <w:rFonts w:hint="eastAsia" w:ascii="宋体" w:hAnsi="宋体" w:eastAsia="宋体" w:cs="宋体"/>
          <w:sz w:val="32"/>
          <w:szCs w:val="32"/>
          <w:shd w:val="clear" w:fill="FFFFFF"/>
          <w:vertAlign w:val="baseline"/>
          <w:lang w:eastAsia="zh-CN"/>
        </w:rPr>
        <w:t>到</w:t>
      </w:r>
      <w:r>
        <w:rPr>
          <w:rStyle w:val="8"/>
          <w:rFonts w:hint="eastAsia" w:ascii="宋体" w:hAnsi="宋体" w:eastAsia="宋体" w:cs="宋体"/>
          <w:sz w:val="32"/>
          <w:szCs w:val="32"/>
          <w:shd w:val="clear" w:fill="FFFFFF"/>
          <w:vertAlign w:val="baseline"/>
        </w:rPr>
        <w:t>医院体检科补检。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7、孕妇或可能已受孕者，不能做DR胸片检查，请事先告知带队人员，并提供妊娠相关检查报告。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8、体检结束后，将体检表和指引单交给带队人员，体检报告均由学校或区教育局统一领取。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9、体检结果出来后，要复查的学生接到通知后请尽快来医院体检科复查，便于早日汇总做合格体检报告。女生如果是复查白带常规和尿常规，请例假干净3天后再复查。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eastAsia" w:ascii="宋体" w:hAnsi="宋体" w:eastAsia="宋体" w:cs="宋体"/>
          <w:sz w:val="32"/>
          <w:szCs w:val="32"/>
          <w:shd w:val="clear" w:fill="FFFFFF"/>
          <w:vertAlign w:val="baseline"/>
        </w:rPr>
      </w:pPr>
      <w:r>
        <w:rPr>
          <w:rStyle w:val="8"/>
          <w:rFonts w:hint="eastAsia" w:ascii="宋体" w:hAnsi="宋体" w:eastAsia="宋体" w:cs="宋体"/>
          <w:sz w:val="32"/>
          <w:szCs w:val="32"/>
          <w:shd w:val="clear" w:fill="FFFFFF"/>
          <w:vertAlign w:val="baseline"/>
        </w:rPr>
        <w:t>10、联系咨询电话：0796-8935983， 手机号码：15907961660</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right="0" w:rightChars="0" w:firstLine="483"/>
        <w:jc w:val="left"/>
        <w:textAlignment w:val="baseline"/>
        <w:rPr>
          <w:rStyle w:val="8"/>
          <w:rFonts w:hint="default" w:ascii="宋体" w:hAnsi="宋体" w:eastAsia="宋体" w:cs="宋体"/>
          <w:sz w:val="32"/>
          <w:szCs w:val="32"/>
          <w:shd w:val="clear" w:fill="FFFFFF"/>
          <w:vertAlign w:val="baseline"/>
          <w:lang w:val="en-US" w:eastAsia="zh-CN"/>
        </w:rPr>
      </w:pPr>
      <w:r>
        <w:rPr>
          <w:rStyle w:val="8"/>
          <w:rFonts w:hint="eastAsia" w:ascii="宋体" w:hAnsi="宋体" w:eastAsia="宋体" w:cs="宋体"/>
          <w:sz w:val="32"/>
          <w:szCs w:val="32"/>
          <w:shd w:val="clear" w:fill="FFFFFF"/>
          <w:vertAlign w:val="baseline"/>
          <w:lang w:val="en-US" w:eastAsia="zh-CN"/>
        </w:rPr>
        <w:t>11.请体检人员先在吉州教师资格认定QQ9群：</w:t>
      </w:r>
      <w:r>
        <w:rPr>
          <w:rFonts w:hint="eastAsia" w:ascii="宋体" w:hAnsi="宋体" w:eastAsia="宋体" w:cs="宋体"/>
          <w:sz w:val="32"/>
          <w:szCs w:val="32"/>
          <w:shd w:val="clear" w:fill="FFFFFF"/>
          <w:vertAlign w:val="baseline"/>
          <w:lang w:val="en-US" w:eastAsia="zh-CN"/>
        </w:rPr>
        <w:t>584637551</w:t>
      </w:r>
      <w:r>
        <w:rPr>
          <w:rStyle w:val="8"/>
          <w:rFonts w:hint="eastAsia" w:ascii="宋体" w:hAnsi="宋体" w:eastAsia="宋体" w:cs="宋体"/>
          <w:sz w:val="32"/>
          <w:szCs w:val="32"/>
          <w:shd w:val="clear" w:fill="FFFFFF"/>
          <w:vertAlign w:val="baseline"/>
          <w:lang w:val="en-US" w:eastAsia="zh-CN"/>
        </w:rPr>
        <w:t>预约接龙，接龙格式为：序号，姓名，性别，出生年月，年龄，婚姻，是否幼师。</w:t>
      </w:r>
      <w:r>
        <w:rPr>
          <w:rFonts w:hint="eastAsia" w:ascii="宋体" w:hAnsi="宋体" w:eastAsia="宋体" w:cs="宋体"/>
          <w:sz w:val="32"/>
          <w:szCs w:val="32"/>
          <w:shd w:val="clear" w:fill="FFFFFF"/>
          <w:vertAlign w:val="baseline"/>
          <w:lang w:val="en-US" w:eastAsia="zh-CN"/>
        </w:rPr>
        <w:t>并及时查看吉州教师资格认定QQ9群发布的体检安排。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color w:val="0000FF"/>
          <w:sz w:val="32"/>
          <w:szCs w:val="32"/>
        </w:rPr>
      </w:pPr>
      <w:r>
        <w:rPr>
          <w:rStyle w:val="8"/>
          <w:rFonts w:hint="eastAsia" w:ascii="宋体" w:hAnsi="宋体" w:eastAsia="宋体" w:cs="宋体"/>
          <w:color w:val="0000FF"/>
          <w:sz w:val="32"/>
          <w:szCs w:val="32"/>
          <w:shd w:val="clear" w:fill="FFFFFF"/>
          <w:vertAlign w:val="baseline"/>
        </w:rPr>
        <w:t>（</w:t>
      </w:r>
      <w:r>
        <w:rPr>
          <w:rStyle w:val="8"/>
          <w:rFonts w:hint="eastAsia" w:ascii="宋体" w:hAnsi="宋体" w:eastAsia="宋体" w:cs="宋体"/>
          <w:color w:val="0000FF"/>
          <w:sz w:val="32"/>
          <w:szCs w:val="32"/>
          <w:shd w:val="clear" w:fill="FFFFFF"/>
          <w:vertAlign w:val="baseline"/>
          <w:lang w:eastAsia="zh-CN"/>
        </w:rPr>
        <w:t>五</w:t>
      </w:r>
      <w:r>
        <w:rPr>
          <w:rStyle w:val="8"/>
          <w:rFonts w:hint="eastAsia" w:ascii="宋体" w:hAnsi="宋体" w:eastAsia="宋体" w:cs="宋体"/>
          <w:color w:val="0000FF"/>
          <w:sz w:val="32"/>
          <w:szCs w:val="32"/>
          <w:shd w:val="clear" w:fill="FFFFFF"/>
          <w:vertAlign w:val="baseline"/>
        </w:rPr>
        <w:t>）上网认定与发放教师资格证书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lang w:eastAsia="zh-CN"/>
        </w:rPr>
        <w:t>吉州区</w:t>
      </w:r>
      <w:r>
        <w:rPr>
          <w:rFonts w:hint="eastAsia" w:ascii="宋体" w:hAnsi="宋体" w:eastAsia="宋体" w:cs="宋体"/>
          <w:sz w:val="32"/>
          <w:szCs w:val="32"/>
          <w:shd w:val="clear" w:fill="FFFFFF"/>
          <w:vertAlign w:val="baseline"/>
        </w:rPr>
        <w:t>教育体育局</w:t>
      </w:r>
      <w:r>
        <w:rPr>
          <w:rFonts w:hint="eastAsia" w:ascii="宋体" w:hAnsi="宋体" w:eastAsia="宋体" w:cs="宋体"/>
          <w:sz w:val="32"/>
          <w:szCs w:val="32"/>
          <w:shd w:val="clear" w:fill="FFFFFF"/>
          <w:vertAlign w:val="baseline"/>
          <w:lang w:eastAsia="zh-CN"/>
        </w:rPr>
        <w:t>将</w:t>
      </w:r>
      <w:r>
        <w:rPr>
          <w:rFonts w:hint="eastAsia" w:ascii="宋体" w:hAnsi="宋体" w:eastAsia="宋体" w:cs="宋体"/>
          <w:sz w:val="32"/>
          <w:szCs w:val="32"/>
          <w:shd w:val="clear" w:fill="FFFFFF"/>
          <w:vertAlign w:val="baseline"/>
        </w:rPr>
        <w:t>严格按照教育部工作要求，在2021年6月30日前完成网上认定工作，作出认定结论。申请人的《教师资格认定申请表》统一由</w:t>
      </w:r>
      <w:r>
        <w:rPr>
          <w:rFonts w:hint="eastAsia" w:ascii="宋体" w:hAnsi="宋体" w:eastAsia="宋体" w:cs="宋体"/>
          <w:sz w:val="32"/>
          <w:szCs w:val="32"/>
          <w:shd w:val="clear" w:fill="FFFFFF"/>
          <w:vertAlign w:val="baseline"/>
          <w:lang w:eastAsia="zh-CN"/>
        </w:rPr>
        <w:t>吉州区</w:t>
      </w:r>
      <w:r>
        <w:rPr>
          <w:rFonts w:hint="eastAsia" w:ascii="宋体" w:hAnsi="宋体" w:eastAsia="宋体" w:cs="宋体"/>
          <w:sz w:val="32"/>
          <w:szCs w:val="32"/>
          <w:shd w:val="clear" w:fill="FFFFFF"/>
          <w:vertAlign w:val="baseline"/>
        </w:rPr>
        <w:t>教育体育局打印一式两份，一份存入申请人人事档案中，一份由认定机构归档保存。在完成认定后，应及时公布证书领取时间，做好教师资格证书发放工作。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按照减证便民、优化服务的要求，高级中学、中等职业学校和中等职业学校实习指导教师资格证书统一由邮政快递寄发，请申请人扫描《</w:t>
      </w:r>
      <w:r>
        <w:rPr>
          <w:rFonts w:ascii="宋体" w:hAnsi="宋体" w:eastAsia="宋体" w:cs="宋体"/>
          <w:b/>
          <w:color w:val="000000"/>
          <w:kern w:val="0"/>
          <w:sz w:val="32"/>
          <w:szCs w:val="32"/>
          <w:shd w:val="clear" w:fill="FFFFFF"/>
          <w:vertAlign w:val="baseline"/>
          <w:lang w:val="en-US" w:eastAsia="zh-CN" w:bidi="ar"/>
        </w:rPr>
        <w:t>关于2021年吉安市开展认定中小学教师资格工作的通知</w:t>
      </w:r>
      <w:r>
        <w:rPr>
          <w:rFonts w:hint="eastAsia" w:ascii="宋体" w:hAnsi="宋体" w:eastAsia="宋体" w:cs="宋体"/>
          <w:sz w:val="32"/>
          <w:szCs w:val="32"/>
          <w:shd w:val="clear" w:fill="FFFFFF"/>
          <w:vertAlign w:val="baseline"/>
        </w:rPr>
        <w:t>》</w:t>
      </w:r>
      <w:r>
        <w:rPr>
          <w:rFonts w:hint="eastAsia" w:ascii="宋体" w:hAnsi="宋体" w:eastAsia="宋体" w:cs="宋体"/>
          <w:sz w:val="32"/>
          <w:szCs w:val="32"/>
          <w:shd w:val="clear" w:fill="FFFFFF"/>
          <w:vertAlign w:val="baseline"/>
          <w:lang w:eastAsia="zh-CN"/>
        </w:rPr>
        <w:t>中</w:t>
      </w:r>
      <w:r>
        <w:rPr>
          <w:rStyle w:val="8"/>
          <w:rFonts w:hint="eastAsia" w:ascii="宋体" w:hAnsi="宋体" w:eastAsia="宋体" w:cs="宋体"/>
          <w:sz w:val="32"/>
          <w:szCs w:val="32"/>
          <w:shd w:val="clear" w:fill="FFFFFF"/>
          <w:vertAlign w:val="baseline"/>
        </w:rPr>
        <w:t>吉安市教师资格证邮寄登记二维码</w:t>
      </w:r>
      <w:r>
        <w:rPr>
          <w:rStyle w:val="8"/>
          <w:rFonts w:hint="eastAsia" w:ascii="宋体" w:hAnsi="宋体" w:eastAsia="宋体" w:cs="宋体"/>
          <w:sz w:val="32"/>
          <w:szCs w:val="32"/>
          <w:shd w:val="clear" w:fill="FFFFFF"/>
          <w:vertAlign w:val="baseline"/>
          <w:lang w:eastAsia="zh-CN"/>
        </w:rPr>
        <w:t>，</w:t>
      </w:r>
      <w:r>
        <w:rPr>
          <w:rFonts w:hint="eastAsia" w:ascii="宋体" w:hAnsi="宋体" w:eastAsia="宋体" w:cs="宋体"/>
          <w:sz w:val="32"/>
          <w:szCs w:val="32"/>
          <w:shd w:val="clear" w:fill="FFFFFF"/>
          <w:vertAlign w:val="baseline"/>
        </w:rPr>
        <w:t>正确填写邮寄地址，不必再到市教体局领取。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w:t>
      </w:r>
      <w:r>
        <w:rPr>
          <w:rStyle w:val="8"/>
          <w:rFonts w:hint="eastAsia" w:ascii="宋体" w:hAnsi="宋体" w:eastAsia="宋体" w:cs="宋体"/>
          <w:sz w:val="32"/>
          <w:szCs w:val="32"/>
          <w:shd w:val="clear" w:fill="FFFFFF"/>
          <w:vertAlign w:val="baseline"/>
          <w:lang w:eastAsia="zh-CN"/>
        </w:rPr>
        <w:t>六</w:t>
      </w:r>
      <w:r>
        <w:rPr>
          <w:rStyle w:val="8"/>
          <w:rFonts w:hint="eastAsia" w:ascii="宋体" w:hAnsi="宋体" w:eastAsia="宋体" w:cs="宋体"/>
          <w:sz w:val="32"/>
          <w:szCs w:val="32"/>
          <w:shd w:val="clear" w:fill="FFFFFF"/>
          <w:vertAlign w:val="baseline"/>
        </w:rPr>
        <w:t>）违规处理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2" w:afterAutospacing="0" w:line="560" w:lineRule="exact"/>
        <w:ind w:left="0" w:right="0" w:firstLine="480"/>
        <w:textAlignment w:val="baseline"/>
        <w:rPr>
          <w:sz w:val="32"/>
          <w:szCs w:val="32"/>
        </w:rPr>
      </w:pPr>
      <w:r>
        <w:rPr>
          <w:rFonts w:hint="eastAsia" w:ascii="宋体" w:hAnsi="宋体" w:eastAsia="宋体" w:cs="宋体"/>
          <w:sz w:val="32"/>
          <w:szCs w:val="32"/>
          <w:shd w:val="clear" w:fill="FFFFFF"/>
          <w:vertAlign w:val="baseline"/>
        </w:rPr>
        <w:t>对于申请人弄虚作假、骗取教师资格的，按照《教师资格条例》第十九条和第二十条规定，被撤销教师资格的，自撤销之日起5年内不得重新申请认定教师资格，其教师资格证书由县级以上人民政府教育行政部门收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640" w:firstLineChars="200"/>
        <w:textAlignment w:val="baseline"/>
        <w:rPr>
          <w:rFonts w:hint="eastAsia" w:eastAsia="宋体"/>
          <w:sz w:val="32"/>
          <w:szCs w:val="32"/>
          <w:shd w:val="clear" w:fill="FFFFFF"/>
          <w:vertAlign w:val="baseline"/>
          <w:lang w:eastAsia="zh-CN"/>
        </w:rPr>
      </w:pPr>
      <w:r>
        <w:rPr>
          <w:rFonts w:hint="eastAsia" w:ascii="宋体" w:hAnsi="宋体" w:eastAsia="宋体" w:cs="宋体"/>
          <w:sz w:val="32"/>
          <w:szCs w:val="32"/>
          <w:shd w:val="clear" w:fill="FFFFFF"/>
          <w:vertAlign w:val="baseline"/>
        </w:rPr>
        <w:t> </w:t>
      </w:r>
      <w:r>
        <w:rPr>
          <w:sz w:val="32"/>
          <w:szCs w:val="32"/>
          <w:shd w:val="clear" w:fill="FFFFFF"/>
          <w:vertAlign w:val="baseline"/>
        </w:rPr>
        <w:t>附件：1.</w:t>
      </w:r>
      <w:r>
        <w:rPr>
          <w:rFonts w:hint="eastAsia"/>
          <w:sz w:val="32"/>
          <w:szCs w:val="32"/>
          <w:shd w:val="clear" w:fill="FFFFFF"/>
          <w:vertAlign w:val="baseline"/>
        </w:rPr>
        <w:t>《</w:t>
      </w:r>
      <w:r>
        <w:rPr>
          <w:sz w:val="32"/>
          <w:szCs w:val="32"/>
          <w:shd w:val="clear" w:fill="FFFFFF"/>
          <w:vertAlign w:val="baseline"/>
          <w:lang w:val="en-US" w:eastAsia="zh-CN"/>
        </w:rPr>
        <w:t>关于2021年吉安市开展认定中小学教师资格工作的通知</w:t>
      </w:r>
      <w:r>
        <w:rPr>
          <w:rFonts w:hint="eastAsia"/>
          <w:sz w:val="32"/>
          <w:szCs w:val="32"/>
          <w:shd w:val="clear" w:fill="FFFFFF"/>
          <w:vertAlign w:val="baseline"/>
        </w:rPr>
        <w:t>》</w:t>
      </w:r>
      <w:r>
        <w:rPr>
          <w:rFonts w:hint="eastAsia"/>
          <w:sz w:val="32"/>
          <w:szCs w:val="32"/>
          <w:shd w:val="clear" w:fill="FFFFFF"/>
          <w:vertAlign w:val="baseline"/>
          <w:lang w:eastAsia="zh-CN"/>
        </w:rPr>
        <w:t>（包含</w:t>
      </w:r>
      <w:r>
        <w:rPr>
          <w:rFonts w:hint="eastAsia"/>
          <w:sz w:val="32"/>
          <w:szCs w:val="32"/>
          <w:shd w:val="clear" w:fill="FFFFFF"/>
          <w:vertAlign w:val="baseline"/>
        </w:rPr>
        <w:t>《</w:t>
      </w:r>
      <w:r>
        <w:rPr>
          <w:sz w:val="32"/>
          <w:szCs w:val="32"/>
          <w:shd w:val="clear" w:fill="FFFFFF"/>
          <w:vertAlign w:val="baseline"/>
        </w:rPr>
        <w:t>江西省教育厅关于2021年江西省开展认定中小学教师资格工作的通知</w:t>
      </w:r>
      <w:r>
        <w:rPr>
          <w:rFonts w:hint="eastAsia"/>
          <w:sz w:val="32"/>
          <w:szCs w:val="32"/>
          <w:shd w:val="clear" w:fill="FFFFFF"/>
          <w:vertAlign w:val="baseline"/>
        </w:rPr>
        <w:t>》</w:t>
      </w:r>
      <w:r>
        <w:rPr>
          <w:rFonts w:hint="eastAsia"/>
          <w:sz w:val="32"/>
          <w:szCs w:val="32"/>
          <w:shd w:val="clear" w:fill="FFFFFF"/>
          <w:vertAlign w:val="baseline"/>
          <w:lang w:val="en-US" w:eastAsia="zh-CN"/>
        </w:rPr>
        <w:t>文件和</w:t>
      </w:r>
      <w:r>
        <w:rPr>
          <w:sz w:val="32"/>
          <w:szCs w:val="32"/>
          <w:shd w:val="clear" w:fill="FFFFFF"/>
          <w:vertAlign w:val="baseline"/>
        </w:rPr>
        <w:t>吉安市教师资格证邮寄登记二维码</w:t>
      </w:r>
      <w:r>
        <w:rPr>
          <w:rFonts w:hint="eastAsia" w:ascii="宋体" w:hAnsi="宋体" w:eastAsia="宋体" w:cs="宋体"/>
          <w:sz w:val="32"/>
          <w:szCs w:val="32"/>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30" w:afterAutospacing="0" w:line="560" w:lineRule="exact"/>
        <w:ind w:left="0" w:right="0" w:firstLine="6121" w:firstLineChars="1913"/>
        <w:textAlignment w:val="baseline"/>
        <w:rPr>
          <w:sz w:val="32"/>
          <w:szCs w:val="32"/>
        </w:rPr>
      </w:pPr>
      <w:r>
        <w:rPr>
          <w:rFonts w:hint="eastAsia" w:ascii="宋体" w:hAnsi="宋体" w:eastAsia="宋体" w:cs="宋体"/>
          <w:sz w:val="32"/>
          <w:szCs w:val="32"/>
          <w:shd w:val="clear" w:fill="FFFFFF"/>
          <w:vertAlign w:val="baseline"/>
        </w:rPr>
        <w:t>2021年</w:t>
      </w:r>
      <w:r>
        <w:rPr>
          <w:rFonts w:hint="eastAsia" w:ascii="宋体" w:hAnsi="宋体" w:eastAsia="宋体" w:cs="宋体"/>
          <w:sz w:val="32"/>
          <w:szCs w:val="32"/>
          <w:shd w:val="clear" w:fill="FFFFFF"/>
          <w:vertAlign w:val="baseline"/>
          <w:lang w:val="en-US" w:eastAsia="zh-CN"/>
        </w:rPr>
        <w:t>6</w:t>
      </w:r>
      <w:r>
        <w:rPr>
          <w:rFonts w:hint="eastAsia" w:ascii="宋体" w:hAnsi="宋体" w:eastAsia="宋体" w:cs="宋体"/>
          <w:sz w:val="32"/>
          <w:szCs w:val="32"/>
          <w:shd w:val="clear" w:fill="FFFFFF"/>
          <w:vertAlign w:val="baseline"/>
        </w:rPr>
        <w:t>月</w:t>
      </w:r>
      <w:r>
        <w:rPr>
          <w:rFonts w:hint="eastAsia" w:ascii="宋体" w:hAnsi="宋体" w:eastAsia="宋体" w:cs="宋体"/>
          <w:sz w:val="32"/>
          <w:szCs w:val="32"/>
          <w:shd w:val="clear" w:fill="FFFFFF"/>
          <w:vertAlign w:val="baseline"/>
          <w:lang w:val="en-US" w:eastAsia="zh-CN"/>
        </w:rPr>
        <w:t>11</w:t>
      </w:r>
      <w:r>
        <w:rPr>
          <w:rFonts w:hint="eastAsia" w:ascii="宋体" w:hAnsi="宋体" w:eastAsia="宋体" w:cs="宋体"/>
          <w:sz w:val="32"/>
          <w:szCs w:val="32"/>
          <w:shd w:val="clear" w:fill="FFFFFF"/>
          <w:vertAlign w:val="baseline"/>
        </w:rPr>
        <w:t>日</w:t>
      </w:r>
      <w:bookmarkEnd w:id="3"/>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rFonts w:hint="eastAsia" w:ascii="宋体" w:hAnsi="宋体" w:eastAsia="宋体" w:cs="宋体"/>
          <w:sz w:val="32"/>
          <w:szCs w:val="32"/>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kern w:val="0"/>
          <w:sz w:val="32"/>
          <w:szCs w:val="32"/>
          <w:u w:val="none"/>
          <w:shd w:val="clear" w:fill="FFFFFF"/>
          <w:vertAlign w:val="baseline"/>
          <w:lang w:val="en-US" w:eastAsia="zh-CN" w:bidi="ar"/>
        </w:rPr>
      </w:pP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jc w:val="center"/>
        <w:textAlignment w:val="baseline"/>
        <w:rPr>
          <w:b/>
          <w:color w:val="000000"/>
          <w:sz w:val="32"/>
          <w:szCs w:val="32"/>
        </w:rPr>
      </w:pPr>
      <w:r>
        <w:rPr>
          <w:rFonts w:ascii="宋体" w:hAnsi="宋体" w:eastAsia="宋体" w:cs="宋体"/>
          <w:b/>
          <w:color w:val="000000"/>
          <w:kern w:val="0"/>
          <w:sz w:val="32"/>
          <w:szCs w:val="32"/>
          <w:shd w:val="clear" w:fill="FFFFFF"/>
          <w:vertAlign w:val="baseline"/>
          <w:lang w:val="en-US" w:eastAsia="zh-CN" w:bidi="ar"/>
        </w:rPr>
        <w:t>关于2021年吉安市开展认定中小学教师资格工作的通知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jc w:val="left"/>
        <w:textAlignment w:val="baseline"/>
        <w:rPr>
          <w:sz w:val="32"/>
          <w:szCs w:val="32"/>
        </w:rPr>
      </w:pP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"分享到QQ空间"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"分享到新浪微博"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"分享到腾讯微博"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r>
        <w:rPr>
          <w:rFonts w:ascii="宋体" w:hAnsi="宋体" w:eastAsia="宋体" w:cs="宋体"/>
          <w:color w:val="333333"/>
          <w:kern w:val="0"/>
          <w:sz w:val="32"/>
          <w:szCs w:val="32"/>
          <w:u w:val="none"/>
          <w:shd w:val="clear" w:fill="F2F2F2"/>
          <w:vertAlign w:val="baseline"/>
          <w:lang w:val="en-US" w:eastAsia="zh-CN" w:bidi="ar"/>
        </w:rPr>
        <w:fldChar w:fldCharType="begin"/>
      </w:r>
      <w:r>
        <w:rPr>
          <w:rFonts w:ascii="宋体" w:hAnsi="宋体" w:eastAsia="宋体" w:cs="宋体"/>
          <w:color w:val="333333"/>
          <w:kern w:val="0"/>
          <w:sz w:val="32"/>
          <w:szCs w:val="32"/>
          <w:u w:val="none"/>
          <w:shd w:val="clear" w:fill="F2F2F2"/>
          <w:vertAlign w:val="baseline"/>
          <w:lang w:val="en-US" w:eastAsia="zh-CN" w:bidi="ar"/>
        </w:rPr>
        <w:instrText xml:space="preserve"> HYPERLINK "http://edu.jian.gov.cn/news-show-9896.html" \o "分享到微信" </w:instrText>
      </w:r>
      <w:r>
        <w:rPr>
          <w:rFonts w:ascii="宋体" w:hAnsi="宋体" w:eastAsia="宋体" w:cs="宋体"/>
          <w:color w:val="333333"/>
          <w:kern w:val="0"/>
          <w:sz w:val="32"/>
          <w:szCs w:val="32"/>
          <w:u w:val="none"/>
          <w:shd w:val="clear" w:fill="F2F2F2"/>
          <w:vertAlign w:val="baseline"/>
          <w:lang w:val="en-US" w:eastAsia="zh-CN" w:bidi="ar"/>
        </w:rPr>
        <w:fldChar w:fldCharType="separate"/>
      </w:r>
      <w:r>
        <w:rPr>
          <w:rFonts w:ascii="宋体" w:hAnsi="宋体" w:eastAsia="宋体" w:cs="宋体"/>
          <w:color w:val="333333"/>
          <w:kern w:val="0"/>
          <w:sz w:val="32"/>
          <w:szCs w:val="32"/>
          <w:u w:val="none"/>
          <w:shd w:val="clear" w:fill="F2F2F2"/>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textAlignment w:val="baseline"/>
        <w:rPr>
          <w:sz w:val="32"/>
          <w:szCs w:val="32"/>
        </w:rPr>
      </w:pPr>
      <w:r>
        <w:rPr>
          <w:rFonts w:hint="eastAsia" w:ascii="宋体" w:hAnsi="宋体" w:eastAsia="宋体" w:cs="宋体"/>
          <w:sz w:val="32"/>
          <w:szCs w:val="32"/>
          <w:shd w:val="clear" w:fill="FFFFFF"/>
          <w:vertAlign w:val="baseline"/>
        </w:rPr>
        <w:t>井开区社会事业局，各县（市、区）教育体育局：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根据《教师法》《教师资格条例》《〈教师资格条例〉实施办法》和省教育厅《关于2021年江西省开展认定中小学教师资格工作的通知》等文件精神，</w:t>
      </w:r>
      <w:r>
        <w:rPr>
          <w:rFonts w:hint="eastAsia" w:ascii="宋体" w:hAnsi="宋体" w:eastAsia="宋体" w:cs="宋体"/>
          <w:color w:val="000000"/>
          <w:sz w:val="32"/>
          <w:szCs w:val="32"/>
          <w:shd w:val="clear" w:fill="FFFFFF"/>
          <w:vertAlign w:val="baseline"/>
        </w:rPr>
        <w:t>按照减证便民、优化服务的要求，</w:t>
      </w:r>
      <w:r>
        <w:rPr>
          <w:rFonts w:hint="eastAsia" w:ascii="宋体" w:hAnsi="宋体" w:eastAsia="宋体" w:cs="宋体"/>
          <w:sz w:val="32"/>
          <w:szCs w:val="32"/>
          <w:shd w:val="clear" w:fill="FFFFFF"/>
          <w:vertAlign w:val="baseline"/>
        </w:rPr>
        <w:t>现就2021年我市开展认定中小学教师资格工作的有关事项通知如下：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一、认定条件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textAlignment w:val="baseline"/>
        <w:rPr>
          <w:sz w:val="32"/>
          <w:szCs w:val="32"/>
        </w:rPr>
      </w:pPr>
      <w:r>
        <w:rPr>
          <w:rFonts w:hint="eastAsia" w:ascii="宋体" w:hAnsi="宋体" w:eastAsia="宋体" w:cs="宋体"/>
          <w:sz w:val="32"/>
          <w:szCs w:val="32"/>
          <w:shd w:val="clear" w:fill="FFFFFF"/>
          <w:vertAlign w:val="baseline"/>
        </w:rPr>
        <w:t>    按照《关于2021年江西省开展认定中小学教师资格工作的通知》（见附件）相关条款。申请人的户籍所在地、居住地（须持有当地居住证且在有效期内）或就读学校所在地（仅限2021年应届毕业生）为吉安市。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二、认定流程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480"/>
        <w:jc w:val="left"/>
        <w:textAlignment w:val="baseline"/>
        <w:rPr>
          <w:sz w:val="32"/>
          <w:szCs w:val="32"/>
        </w:rPr>
      </w:pPr>
      <w:r>
        <w:rPr>
          <w:rFonts w:hint="eastAsia" w:ascii="宋体" w:hAnsi="宋体" w:eastAsia="宋体" w:cs="宋体"/>
          <w:sz w:val="32"/>
          <w:szCs w:val="32"/>
          <w:shd w:val="clear" w:fill="FFFFFF"/>
          <w:vertAlign w:val="baseline"/>
        </w:rPr>
        <w:t>1.</w:t>
      </w:r>
      <w:r>
        <w:rPr>
          <w:rFonts w:hint="eastAsia" w:ascii="宋体" w:hAnsi="宋体" w:eastAsia="宋体" w:cs="宋体"/>
          <w:color w:val="000000"/>
          <w:sz w:val="32"/>
          <w:szCs w:val="32"/>
          <w:shd w:val="clear" w:fill="FFFFFF"/>
          <w:vertAlign w:val="baseline"/>
        </w:rPr>
        <w:t>符合条件的申请人员</w:t>
      </w:r>
      <w:r>
        <w:rPr>
          <w:rFonts w:hint="eastAsia" w:ascii="宋体" w:hAnsi="宋体" w:eastAsia="宋体" w:cs="宋体"/>
          <w:sz w:val="32"/>
          <w:szCs w:val="32"/>
          <w:shd w:val="clear" w:fill="FFFFFF"/>
          <w:vertAlign w:val="baseline"/>
        </w:rPr>
        <w:t>，</w:t>
      </w:r>
      <w:r>
        <w:rPr>
          <w:rFonts w:hint="eastAsia" w:ascii="宋体" w:hAnsi="宋体" w:eastAsia="宋体" w:cs="宋体"/>
          <w:color w:val="000000"/>
          <w:sz w:val="32"/>
          <w:szCs w:val="32"/>
          <w:shd w:val="clear" w:fill="FFFFFF"/>
          <w:vertAlign w:val="baseline"/>
        </w:rPr>
        <w:t>在教师资格认定机构规定时间内 登录“中国教师资格网”（https://www.jszg.edu.cn），从“教师资格认定申请人网报入口”实名注册进行申报</w:t>
      </w:r>
      <w:r>
        <w:rPr>
          <w:rFonts w:hint="eastAsia" w:ascii="宋体" w:hAnsi="宋体" w:eastAsia="宋体" w:cs="宋体"/>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⑴第一阶段网报时间</w:t>
      </w:r>
      <w:r>
        <w:rPr>
          <w:rFonts w:hint="eastAsia" w:ascii="宋体" w:hAnsi="宋体" w:eastAsia="宋体" w:cs="宋体"/>
          <w:sz w:val="32"/>
          <w:szCs w:val="32"/>
          <w:shd w:val="clear" w:fill="FFFFFF"/>
          <w:vertAlign w:val="baseline"/>
        </w:rPr>
        <w:t>：2021年4月19日8:00—4月28日17:00；网报对象为：所有符合认定条件的申请人。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⑵第二阶段网报时间</w:t>
      </w:r>
      <w:r>
        <w:rPr>
          <w:rFonts w:hint="eastAsia" w:ascii="宋体" w:hAnsi="宋体" w:eastAsia="宋体" w:cs="宋体"/>
          <w:sz w:val="32"/>
          <w:szCs w:val="32"/>
          <w:shd w:val="clear" w:fill="FFFFFF"/>
          <w:vertAlign w:val="baseline"/>
        </w:rPr>
        <w:t>：2021年6月16日8:00—6月24日17:00，网报对象为：仅限于参加2021年5月中小学教师资格面试考试合格，并取得中小学考试合格证明拟申请认定中小学教师资格的申请人。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2.申请认定幼儿园、小学和初级中学教师资格，</w:t>
      </w:r>
      <w:r>
        <w:rPr>
          <w:rStyle w:val="8"/>
          <w:rFonts w:hint="eastAsia" w:ascii="宋体" w:hAnsi="宋体" w:eastAsia="宋体" w:cs="宋体"/>
          <w:sz w:val="32"/>
          <w:szCs w:val="32"/>
          <w:shd w:val="clear" w:fill="FFFFFF"/>
          <w:vertAlign w:val="baseline"/>
        </w:rPr>
        <w:t>教师资格认定机构和现场确认点均选择</w:t>
      </w:r>
      <w:r>
        <w:rPr>
          <w:rFonts w:hint="eastAsia" w:ascii="宋体" w:hAnsi="宋体" w:eastAsia="宋体" w:cs="宋体"/>
          <w:sz w:val="32"/>
          <w:szCs w:val="32"/>
          <w:shd w:val="clear" w:fill="FFFFFF"/>
          <w:vertAlign w:val="baseline"/>
        </w:rPr>
        <w:t>本人户籍所在地、居住地的县（市、区）教育体育局。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申请认定高级中学、中等职业学校和中等职业学校实习指导教师资格，</w:t>
      </w:r>
      <w:r>
        <w:rPr>
          <w:rStyle w:val="8"/>
          <w:rFonts w:hint="eastAsia" w:ascii="宋体" w:hAnsi="宋体" w:eastAsia="宋体" w:cs="宋体"/>
          <w:sz w:val="32"/>
          <w:szCs w:val="32"/>
          <w:shd w:val="clear" w:fill="FFFFFF"/>
          <w:vertAlign w:val="baseline"/>
        </w:rPr>
        <w:t>认定机构选择</w:t>
      </w:r>
      <w:r>
        <w:rPr>
          <w:rFonts w:hint="eastAsia" w:ascii="宋体" w:hAnsi="宋体" w:eastAsia="宋体" w:cs="宋体"/>
          <w:sz w:val="32"/>
          <w:szCs w:val="32"/>
          <w:shd w:val="clear" w:fill="FFFFFF"/>
          <w:vertAlign w:val="baseline"/>
        </w:rPr>
        <w:t>吉安市教育体育局；</w:t>
      </w:r>
      <w:r>
        <w:rPr>
          <w:rStyle w:val="8"/>
          <w:rFonts w:hint="eastAsia" w:ascii="宋体" w:hAnsi="宋体" w:eastAsia="宋体" w:cs="宋体"/>
          <w:sz w:val="32"/>
          <w:szCs w:val="32"/>
          <w:shd w:val="clear" w:fill="FFFFFF"/>
          <w:vertAlign w:val="baseline"/>
        </w:rPr>
        <w:t>现场确认点</w:t>
      </w:r>
      <w:r>
        <w:rPr>
          <w:rFonts w:hint="eastAsia" w:ascii="宋体" w:hAnsi="宋体" w:eastAsia="宋体" w:cs="宋体"/>
          <w:sz w:val="32"/>
          <w:szCs w:val="32"/>
          <w:shd w:val="clear" w:fill="FFFFFF"/>
          <w:vertAlign w:val="baseline"/>
        </w:rPr>
        <w:t>，</w:t>
      </w:r>
      <w:r>
        <w:rPr>
          <w:rStyle w:val="8"/>
          <w:rFonts w:hint="eastAsia" w:ascii="宋体" w:hAnsi="宋体" w:eastAsia="宋体" w:cs="宋体"/>
          <w:sz w:val="32"/>
          <w:szCs w:val="32"/>
          <w:shd w:val="clear" w:fill="FFFFFF"/>
          <w:vertAlign w:val="baseline"/>
        </w:rPr>
        <w:t>井冈山大学</w:t>
      </w:r>
      <w:r>
        <w:rPr>
          <w:rFonts w:hint="eastAsia" w:ascii="宋体" w:hAnsi="宋体" w:eastAsia="宋体" w:cs="宋体"/>
          <w:sz w:val="32"/>
          <w:szCs w:val="32"/>
          <w:shd w:val="clear" w:fill="FFFFFF"/>
          <w:vertAlign w:val="baseline"/>
        </w:rPr>
        <w:t>的2021年应届毕业生选择井冈山大学，</w:t>
      </w:r>
      <w:r>
        <w:rPr>
          <w:rStyle w:val="8"/>
          <w:rFonts w:hint="eastAsia" w:ascii="宋体" w:hAnsi="宋体" w:eastAsia="宋体" w:cs="宋体"/>
          <w:sz w:val="32"/>
          <w:szCs w:val="32"/>
          <w:shd w:val="clear" w:fill="FFFFFF"/>
          <w:vertAlign w:val="baseline"/>
        </w:rPr>
        <w:t>其他人员选择</w:t>
      </w:r>
      <w:r>
        <w:rPr>
          <w:rFonts w:hint="eastAsia" w:ascii="宋体" w:hAnsi="宋体" w:eastAsia="宋体" w:cs="宋体"/>
          <w:sz w:val="32"/>
          <w:szCs w:val="32"/>
          <w:shd w:val="clear" w:fill="FFFFFF"/>
          <w:vertAlign w:val="baseline"/>
        </w:rPr>
        <w:t>本人户籍所在地、居住地的县（市、区）教育体育局。港澳台居民可在居住地、教师资格考试所在地申请认定中小学教师资格。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3.网上报名时，请准确、如实完成六个模块的信息填报、上传和验证，下载打印《个人承诺书》，由本人签名后拍照上传报名系统。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（二）教师资格申报材料预审、现场确认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1.井冈山大学2021年应届毕业生申报认定高级中学教师资格，材料预审、现场确认具体时间和地点，由井冈山大学招就处自定；市教育体育局人事科于5月6日至11日对第一阶段申请认定教师资格人员进行统一复审、确认，6月30日前完成对第二阶段申请认定教师资格人员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2.不属于井冈山大学2021年应届毕业生的其他人员，申报认定高级中学、中等职业学校和中等职业学校实习指导教师资格材料，按照“属地化”原则，第一阶段申请认定教师资格人员请于5月6日至11日期间到户籍所在地、居住地的县（市、区）教育体育局人事股预审、现场确认，市教育体育局人事科于5月24日至28日对第一阶段申请认定教师资格人员进行统一复审、确认，6月30日前完成对第二阶段申请认定教师资格人员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3.申报认定幼儿园、小学、初级中学教师资格材料预审、现场确认具体时间和地点由各县（市、区）教育体育局自行确定。但要及时设置好教师资格管理信息系统的认定计划时间、现场确认时间和地点、注意事项等。注意事项中应明确公布受理认定人员范围、材料、时间及具体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480"/>
        <w:jc w:val="left"/>
        <w:textAlignment w:val="baseline"/>
        <w:rPr>
          <w:sz w:val="32"/>
          <w:szCs w:val="32"/>
        </w:rPr>
      </w:pPr>
      <w:r>
        <w:rPr>
          <w:rFonts w:hint="eastAsia" w:ascii="宋体" w:hAnsi="宋体" w:eastAsia="宋体" w:cs="宋体"/>
          <w:sz w:val="32"/>
          <w:szCs w:val="32"/>
          <w:shd w:val="clear" w:fill="FFFFFF"/>
          <w:vertAlign w:val="baseline"/>
        </w:rPr>
        <w:t>4.申请教师资格者材料预审、现场确认须提交的材料，按照《关于2021年江西省开展认定中小学教师资格工作的通知》（见附件）规定要求办理。在现场确认时，要一次性告之申请者欠缺的材料，限期补齐。申请人可以提交承诺书, 在承诺时限内补齐应交材料后，教师资格认定机构给予认定。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5.高级中学、中等职业学校和中等职业学校实习指导教师资格申报者材料，请各县（市、区）教育体育局和井冈山大学招就处及时收集、妥善保管，有关复印件经审核无误后要在其上标注“与原件无异”，签名并加盖审查单位印章，原件在市教育体育局人事科进行统一复审、确认后退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（三）体检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申报认定教师资格者的体检工作，按照“属地化”原则，由各县（市、区）教育体育局按有关要求自行组织。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（四）上网认定与发放教师资格证书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各县（市、区）教育体育局必须严格按照教育部工作要求，在2021年6月30日前完成网上认定工作，作出认定结论。申请人的《教师资格认定申请表》统一由各县（市、区）教育体育局打印一式两份，一份存入申请人人事档案中，一份由认定机构归档保存。在完成认定后，应及时公布证书领取时间，做好教师资格证书发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按照减证便民、优化服务的要求，高级中学、中等职业学校和中等职业学校实习指导教师资格证书统一由邮政快递寄发，请申请人扫描附件2中的二维码，正确填写邮寄地址，不必再到市教体局领取。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（五）违规处理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对于申请人弄虚作假、骗取教师资格的，按照《教师资格条例》第十九条和第二十条规定，被撤销教师资格的，自撤销之日起5年内不得重新申请认定教师资格，其教师资格证书由县级以上人民政府教育行政部门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三、工作要求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教师资格认定工作涉及面广、影响大、政策性强，各县（市、区）教育体育局和各学校要高度重视，提高认识，严格按照规定的权限和职责，科学制订工作方案，合理规划认定时间，做好防疫预案，切实做好 2021年教师资格认定工作。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一）各县（市、区）教育体育局和各学校要加强宣传和监督，广泛利用媒体和平台，深入宣传教师资格认定的有关法律法规;要积极推进“放管服”改革，简化办事流程，增强服务意识；要做好群众来电来访接待工作，提升咨询服务能力，设立咨询受理电话和邮箱，为群众提供优质便捷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二）各县（市、区）教育体育局要依法行政，依法管理，严把认定条件，严格认定程序，周密组织安排。严禁与中介机构发生经济利益关系，不得将现场确认点设在中介机构。要严格落实教师资格准入违法犯罪信息查询制度，主动与公安部门对接，对教师资格申请人员有无违法犯罪信息进行核查，健全预防性侵未成年人违法犯罪机制，进一步加强对未成年人的全面保护。在作出认定结论前，与有关部门对接完成申请人犯罪记录情况核查，降低行政管理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三）各县（市、区）教育体育局严格按照规定，认真做好现场确认，严把教师资格认定关，提高教师资格认定质量，确保网上认定工作及时完成。各县（市、区）教育体育局和各学校要按规定将一份《教师资格认定申请表》及时存入申请者的人事档案，其余申请材料教师资格认定机构归档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四）各县（市、区）教育体育局要加强对教师资格认定工作经费的管理，严格执行财务制度，不得违反规定收费。严格按照《江西省财政厅江西省教育厅关于做好教师资格认定工作有关事项的通知》（赣财教〔2007〕179号）规定执行，各级教育部门要向同级财政申请，由同级财政部门按照保障运转、厉行节约的原则及时足额安排到位，并通过部门预算核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市教育体育局咨询电话：0796-8224865。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各县（市、区）教育体育局咨询电话：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吉州区：  0796-8237931，  青原区：0796-8186075，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井冈山市：0796-7163719，  吉安县：0796-8440352，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吉水县：  0796-8680574，  峡江县：0796-7187911，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新干县：  0796-2600131，  永丰县：0796-7123811，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泰和县：  0796-8638746，  万安县：0796-5701290，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遂川县：  0796-6326009，  永新县：0796-7731137，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600"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安福县：  0796-7624668。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480"/>
        <w:textAlignment w:val="baseline"/>
        <w:rPr>
          <w:sz w:val="32"/>
          <w:szCs w:val="32"/>
        </w:rPr>
      </w:pPr>
      <w:r>
        <w:rPr>
          <w:sz w:val="32"/>
          <w:szCs w:val="32"/>
          <w:shd w:val="clear" w:fill="FFFFFF"/>
          <w:vertAlign w:val="baseline"/>
        </w:rPr>
        <w:t>附件：1.江西省教育厅关于2021年江西省开展认定中小学教师资格工作的通知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1200"/>
        <w:jc w:val="both"/>
        <w:textAlignment w:val="baseline"/>
        <w:rPr>
          <w:sz w:val="32"/>
          <w:szCs w:val="32"/>
        </w:rPr>
      </w:pPr>
      <w:r>
        <w:rPr>
          <w:sz w:val="32"/>
          <w:szCs w:val="32"/>
          <w:shd w:val="clear" w:fill="FFFFFF"/>
          <w:vertAlign w:val="baseline"/>
        </w:rPr>
        <w:t>2.吉安市教师资格证邮寄登记二维码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2021年4月6日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firstLine="360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textAlignment w:val="baseline"/>
        <w:rPr>
          <w:sz w:val="32"/>
          <w:szCs w:val="32"/>
        </w:rPr>
      </w:pPr>
      <w:r>
        <w:rPr>
          <w:rFonts w:hint="eastAsia" w:ascii="宋体" w:hAnsi="宋体" w:eastAsia="宋体" w:cs="宋体"/>
          <w:sz w:val="32"/>
          <w:szCs w:val="32"/>
          <w:shd w:val="clear" w:fill="FFFFFF"/>
          <w:vertAlign w:val="baseline"/>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jc w:val="center"/>
        <w:textAlignment w:val="baseline"/>
        <w:rPr>
          <w:sz w:val="32"/>
          <w:szCs w:val="32"/>
        </w:rPr>
      </w:pPr>
      <w:r>
        <w:rPr>
          <w:color w:val="000000"/>
          <w:sz w:val="32"/>
          <w:szCs w:val="32"/>
          <w:shd w:val="clear" w:fill="FFFFFF"/>
          <w:vertAlign w:val="baseline"/>
        </w:rPr>
        <w:t>江西省教育厅关于2021年江西省开展认定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jc w:val="center"/>
        <w:textAlignment w:val="baseline"/>
        <w:rPr>
          <w:sz w:val="32"/>
          <w:szCs w:val="32"/>
        </w:rPr>
      </w:pPr>
      <w:r>
        <w:rPr>
          <w:color w:val="000000"/>
          <w:sz w:val="32"/>
          <w:szCs w:val="32"/>
          <w:shd w:val="clear" w:fill="FFFFFF"/>
          <w:vertAlign w:val="baseline"/>
        </w:rPr>
        <w:t>中小学教师资格工作的通知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jc w:val="center"/>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textAlignment w:val="baseline"/>
        <w:rPr>
          <w:sz w:val="32"/>
          <w:szCs w:val="32"/>
        </w:rPr>
      </w:pPr>
      <w:r>
        <w:rPr>
          <w:rFonts w:hint="eastAsia" w:ascii="宋体" w:hAnsi="宋体" w:eastAsia="宋体" w:cs="宋体"/>
          <w:sz w:val="32"/>
          <w:szCs w:val="32"/>
          <w:shd w:val="clear" w:fill="FFFFFF"/>
          <w:vertAlign w:val="baseline"/>
        </w:rPr>
        <w:t>各设区市、省直管县(市)教育局，赣江新区社会发展局，各高等学校：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根据《教师法》《教师资格条例》《〈教师资格条例〉实施办法》《教育部教师资格认定指导中心关于做好2021年教师资格制度实施工作的通知》以及《江西省中小学教师资格考试及认定制度改革实施方案》等文件精神，为做好2021年江西省中小学教师资格认定工作，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一、时间安排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240"/>
        <w:textAlignment w:val="baseline"/>
        <w:rPr>
          <w:sz w:val="32"/>
          <w:szCs w:val="32"/>
        </w:rPr>
      </w:pPr>
      <w:r>
        <w:rPr>
          <w:rFonts w:hint="eastAsia" w:ascii="宋体" w:hAnsi="宋体" w:eastAsia="宋体" w:cs="宋体"/>
          <w:sz w:val="32"/>
          <w:szCs w:val="32"/>
          <w:shd w:val="clear" w:fill="FFFFFF"/>
          <w:vertAlign w:val="baseline"/>
        </w:rPr>
        <w:t>（一）2021年江西省中小学教师资格认定的网上报名和现场确认时间，由各级教师资格认定机构根据当地实际情况，在4月19日至6月30日（其中6月1日至6月6日系统维护关闭，如遇政策调整另行通知）时段内确定，并通过官方网站、新闻媒体等予以公布。各级教师资格认定机构在“中国教师资格网”开放时间内，合理安排本地教师资格认定工作的报名、现场确认、审批和数据管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二）各级教师资格认定机构在设置网报计划时，应将2021年上半年教师资格考试合格人员及教育类研究生和公费师范生纳入认定范围，分两个批次设置网报时间。网报时间不少于10个工作日，现场确认时间不少于5个工作日，网报结束时间不得设置在周末和节假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二、认定机构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申请认定教师资格，按照“属地化”原则进行。幼儿园、小学和初级中学教师资格，由申请人户籍、居住地或者就读学校所在地的县（市、区）教育行政部门（或行政审批部门）认定；高级中学、中等职业学校、中等职业学校实习指导教师资格，由申请人户籍、居住地或者就读学校所在地的设区市教育行政部门（或行政审批部门）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在我省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现役军人和现役武警在部队驻地申请认定教师资格。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三、认定条件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（一）身份条件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未达到国家法定退休年龄的中国公民，且符合以下条件之一的，可在我省申请认定中小学教师资格：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1.江西省户籍的社会人员（含在职、待业人员）；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2.持有江西省有效期内居住证的外省市户籍人员；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3.我省普通高校全日制本、专科应届毕业生以及在我省就读的全日制研究生；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4.持有港澳台居民居住证、港澳居民来往内地通行证、五年有效期台湾居民来往大陆通行证等有效证件，在我省学习、工作和居住的港澳台居民；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5.驻赣部队的现役军人和现役武警。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（二）思想品德条件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申请人应当拥护中国共产党的领导，遵守宪法和法律，热爱教育事业，履行《教师法》规定的义务，遵守教师职业道德。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（三）学历条件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申请认定各类教师资格（教师资格分类见《教师资格条例》第四条）应当具备《教师法》所规定的学历条件。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1.申请幼儿园教师资格，应当具备幼儿师范学校毕业或者其他大学专科毕业及其以上学历；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2.申请小学教师资格，应当具备中等师范学校毕业或者其他大学专科毕业及其以上学历；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3.申请初级中学教师资格，应当具备高等师范专科学校毕业或者其他大学专科毕业及其以上学历；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4.申请高级中学和中等专业学校、技工学校、职业高级中学文化课、专业课教师资格，应当具备高等师范院校本科毕业或者其他大学本科毕业及其以上学历；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5.申请中等专业学校、技工学校、职业高级中学实习指导教师资格，应当具备中等职业学校毕业或者其他大学专科毕业及其以上学历，同时应当具备助理工程师及其以上专业技术职称或者具有中级及其以上工人技术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以上所指的学历应是教育部认可的国民教育系列学历。持港澳台学历和国（境）外学历应提供教育部留学服务中心出具的国（境）外学历学位认证书。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（四）教育教学能力条件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1.申请人应符合教师资格考试报考条件，参加教育部统一组织的教师资格考试，笔试、面试均合格，取得有效期内的《</w:t>
      </w:r>
      <w:bookmarkStart w:id="0" w:name="_Hlk508384738"/>
      <w:r>
        <w:rPr>
          <w:rFonts w:hint="eastAsia" w:ascii="宋体" w:hAnsi="宋体" w:eastAsia="宋体" w:cs="宋体"/>
          <w:color w:val="000000"/>
          <w:sz w:val="32"/>
          <w:szCs w:val="32"/>
          <w:shd w:val="clear" w:fill="FFFFFF"/>
          <w:vertAlign w:val="baseline"/>
        </w:rPr>
        <w:t>中小学教师资格考试合格证</w:t>
      </w:r>
      <w:bookmarkEnd w:id="0"/>
      <w:r>
        <w:rPr>
          <w:rFonts w:hint="eastAsia" w:ascii="宋体" w:hAnsi="宋体" w:eastAsia="宋体" w:cs="宋体"/>
          <w:color w:val="000000"/>
          <w:sz w:val="32"/>
          <w:szCs w:val="32"/>
          <w:shd w:val="clear" w:fill="FFFFFF"/>
          <w:vertAlign w:val="baseline"/>
        </w:rPr>
        <w:t>》。申请认定教师资格的学段和学科应与标注的学段和学科一致。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rFonts w:hint="eastAsia" w:ascii="宋体" w:hAnsi="宋体" w:eastAsia="宋体" w:cs="宋体"/>
          <w:color w:val="000000"/>
          <w:sz w:val="32"/>
          <w:szCs w:val="32"/>
          <w:shd w:val="clear" w:fill="FFFFFF"/>
          <w:vertAlign w:val="baseline"/>
        </w:rPr>
      </w:pPr>
      <w:r>
        <w:rPr>
          <w:rFonts w:hint="eastAsia" w:ascii="宋体" w:hAnsi="宋体" w:eastAsia="宋体" w:cs="宋体"/>
          <w:color w:val="000000"/>
          <w:sz w:val="32"/>
          <w:szCs w:val="32"/>
          <w:shd w:val="clear" w:fill="FFFFFF"/>
          <w:vertAlign w:val="baseline"/>
        </w:rPr>
        <w:t>2021届教育类研究生和公费师范生申请认定教师资格应取得就读学校颁发在有效期内的《师范生教师职业能力证书》。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2.申请人普通话水平应当达到二级乙等及以上标准，其中申请认定语文、对外汉语和小学全科教师资格的普通话应达到二级甲等及以上标准；并取得国家语言文字工作委员会颁发的《普通话水平测试等级证书》。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645"/>
        <w:textAlignment w:val="baseline"/>
        <w:rPr>
          <w:sz w:val="32"/>
          <w:szCs w:val="32"/>
        </w:rPr>
      </w:pPr>
      <w:r>
        <w:rPr>
          <w:rFonts w:hint="eastAsia" w:ascii="宋体" w:hAnsi="宋体" w:eastAsia="宋体" w:cs="宋体"/>
          <w:color w:val="000000"/>
          <w:sz w:val="32"/>
          <w:szCs w:val="32"/>
          <w:shd w:val="clear" w:fill="FFFFFF"/>
          <w:vertAlign w:val="baseline"/>
        </w:rPr>
        <w:t>3.</w:t>
      </w:r>
      <w:r>
        <w:rPr>
          <w:rFonts w:hint="eastAsia" w:ascii="宋体" w:hAnsi="宋体" w:eastAsia="宋体" w:cs="宋体"/>
          <w:color w:val="000000"/>
          <w:spacing w:val="0"/>
          <w:sz w:val="32"/>
          <w:szCs w:val="32"/>
          <w:shd w:val="clear" w:fill="FFFFFF"/>
          <w:vertAlign w:val="baseline"/>
        </w:rPr>
        <w:t>申请人应当具有良好的身体素质和心理素质。申请人应无传染性疾病、精神病史，能适应教育教学工作的需要，经相应的教师资格认定机构指定的</w:t>
      </w:r>
      <w:r>
        <w:rPr>
          <w:rFonts w:hint="eastAsia" w:ascii="宋体" w:hAnsi="宋体" w:eastAsia="宋体" w:cs="宋体"/>
          <w:sz w:val="32"/>
          <w:szCs w:val="32"/>
          <w:shd w:val="clear" w:fill="FFFFFF"/>
          <w:vertAlign w:val="baseline"/>
        </w:rPr>
        <w:t>县级及以上医院</w:t>
      </w:r>
      <w:r>
        <w:rPr>
          <w:rFonts w:hint="eastAsia" w:ascii="宋体" w:hAnsi="宋体" w:eastAsia="宋体" w:cs="宋体"/>
          <w:color w:val="000000"/>
          <w:spacing w:val="0"/>
          <w:sz w:val="32"/>
          <w:szCs w:val="32"/>
          <w:shd w:val="clear" w:fill="FFFFFF"/>
          <w:vertAlign w:val="baseline"/>
        </w:rPr>
        <w:t>体检合格</w:t>
      </w:r>
      <w:r>
        <w:rPr>
          <w:rFonts w:hint="eastAsia" w:ascii="宋体" w:hAnsi="宋体" w:eastAsia="宋体" w:cs="宋体"/>
          <w:color w:val="000000"/>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（五）暂不受理下列人员认定教师资格的申请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1.有违法犯罪记录人员；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2</w:t>
      </w:r>
      <w:r>
        <w:rPr>
          <w:rFonts w:hint="eastAsia" w:ascii="宋体" w:hAnsi="宋体" w:eastAsia="宋体" w:cs="宋体"/>
          <w:color w:val="000000"/>
          <w:spacing w:val="0"/>
          <w:sz w:val="32"/>
          <w:szCs w:val="32"/>
          <w:shd w:val="clear" w:fill="FFFFFF"/>
          <w:vertAlign w:val="baseline"/>
        </w:rPr>
        <w:t>.同一申请人在同一年内申请两种及以上教师资格</w:t>
      </w:r>
      <w:r>
        <w:rPr>
          <w:rFonts w:hint="eastAsia" w:ascii="宋体" w:hAnsi="宋体" w:eastAsia="宋体" w:cs="宋体"/>
          <w:color w:val="000000"/>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四、认定流程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1.符合条件的申请人员，在教师资格认定机构规定时间内登录“中国教师资格网”（https://www.jszg.edu.cn），从“教师资格认定申请人网报入口”实名注册进行申报。具体受理申报时间和现场确认时间以申请人所在地认定机构公告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2.申请人网上报名要认真阅读注意事项和《个人承诺书》，严格遵守诚信承诺，确保信息真实准确。因信息填报不准确致使无法完成教师资格认定的，责任由申请人自行承担。</w:t>
      </w:r>
      <w:r>
        <w:rPr>
          <w:rFonts w:hint="eastAsia" w:ascii="宋体" w:hAnsi="宋体" w:eastAsia="宋体" w:cs="宋体"/>
          <w:sz w:val="32"/>
          <w:szCs w:val="32"/>
          <w:shd w:val="clear" w:fill="FFFFFF"/>
          <w:vertAlign w:val="baseline"/>
        </w:rPr>
        <w:t>网上报名完成后，申请人</w:t>
      </w:r>
      <w:r>
        <w:rPr>
          <w:rFonts w:hint="eastAsia" w:ascii="宋体" w:hAnsi="宋体" w:eastAsia="宋体" w:cs="宋体"/>
          <w:color w:val="000000"/>
          <w:sz w:val="32"/>
          <w:szCs w:val="32"/>
          <w:shd w:val="clear" w:fill="FFFFFF"/>
          <w:vertAlign w:val="baseline"/>
        </w:rPr>
        <w:t>按照教师资格认定机构要求在现场确认阶段提交相应的申请材料进行审核，所有报名信息以教师资格认定机构网上核验及申请人现场确认时提供的真实材料为准，经教师资格认定机构审核后方可完成申请。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3.申请人在报名系统中上传的电子照片，应是本人近期彩色白底一寸正面免冠证件照（上传格式为JPG/JPEG格式，不大于200K）。</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4.申请人网上报名时，在“中国教师资格网”首页“资料下载”栏目或网报页面下载《个人承诺书》，并用A4白纸打印。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本人在《个人承诺书》“承诺人”栏用正楷字体签名后拍照上传；上传时应确保图片里的文字内容朝上、整体清晰。《个人承诺书》将以图片方式嵌入到申请人的《教师资格认定申请表》中，申请人承诺如与事实不符，弄虚作假，骗取教师资格的将依据国家有关规定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（二）现场确认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各级教师资格认定机构在安排现场确认工作时要统筹考虑疫情防控要求，充分保障申请人及工作人员身体健康和生命安全，科学、合理安排现场确认时间和地点，做好防疫保障措施、应急预案等防疫准备工作，积极探索延时、错时、预约、网上办理等确认审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1.申请人应根据教师资格认定机构要求提交申请材料，教师资格认定机构在审核材料过程中，对于“中国教师资格网”无法比对的户籍（居住证）或未通过比对核验的学历证书、普通话水平测试等级证书等材料，申请人须提供相应的补充材料，“赣服通”电子证照信息可作为补充材料进行比对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2.申请人</w:t>
      </w:r>
      <w:bookmarkStart w:id="1" w:name="_Hlk67437103"/>
      <w:r>
        <w:rPr>
          <w:rFonts w:hint="eastAsia" w:ascii="宋体" w:hAnsi="宋体" w:eastAsia="宋体" w:cs="宋体"/>
          <w:color w:val="000000"/>
          <w:sz w:val="32"/>
          <w:szCs w:val="32"/>
          <w:shd w:val="clear" w:fill="FFFFFF"/>
          <w:vertAlign w:val="baseline"/>
        </w:rPr>
        <w:t>国外学历应提交教育部留学服务中心出具的《国外学历学位认证书》，港澳台学历应提交教育部留学服务中心出具的《港澳台学历学位认证书》。</w:t>
      </w:r>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3.申请人应提交近期彩色白底一寸正面免冠证件照片2张（与网上报名上传照片同底版，教师资格证书和体检表使用）。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4.申请中等职业学校实习指导教师资格类别的申请人，除提供以上资料外，还需提供相当助理工程师及以上专业技术职务或者中级以上工人技术等级证书。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5.</w:t>
      </w:r>
      <w:r>
        <w:rPr>
          <w:rFonts w:hint="eastAsia" w:ascii="宋体" w:hAnsi="宋体" w:eastAsia="宋体" w:cs="宋体"/>
          <w:color w:val="000000"/>
          <w:spacing w:val="0"/>
          <w:sz w:val="32"/>
          <w:szCs w:val="32"/>
          <w:shd w:val="clear" w:fill="FFFFFF"/>
          <w:vertAlign w:val="baseline"/>
        </w:rPr>
        <w:t>申请人现场确认时不能提交材料的，教师资格认定机构必须一次性告知缺少的材料，限期补齐。申请人可以提交承诺书, 在承诺时限内补齐应交材料后，教师资格认定机构给予认定</w:t>
      </w:r>
      <w:r>
        <w:rPr>
          <w:rFonts w:hint="eastAsia" w:ascii="宋体" w:hAnsi="宋体" w:eastAsia="宋体" w:cs="宋体"/>
          <w:color w:val="000000"/>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（三）体检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各级教师资格认定机构在现场确认时应告知申请人体检时间和体检医院，根据《江西省教师资格申请人员体检办法（修订）》组织申请人统一体检。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（四）认定和证书发放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各级教师资格认定机构必须严格按照工作要求，在2021年8月10日前完成网上认定工作，做出认定结论，导出证书和申请表打印数据。《教师资格认定申请表》一式两份，一份存入申请人人事档案中，一份由教师资格认定机构归档保存。各级教师资格认定机构完成认定后，应及时公布证书领取时间，做好教师资格证书发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五、违规处理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bookmarkStart w:id="2" w:name="_Hlk508450396"/>
      <w:r>
        <w:rPr>
          <w:rStyle w:val="8"/>
          <w:rFonts w:hint="eastAsia" w:ascii="宋体" w:hAnsi="宋体" w:eastAsia="宋体" w:cs="宋体"/>
          <w:color w:val="000000"/>
          <w:sz w:val="32"/>
          <w:szCs w:val="32"/>
          <w:shd w:val="clear" w:fill="FFFFFF"/>
          <w:vertAlign w:val="baseline"/>
        </w:rPr>
        <w:t>（一）工作人员违规违纪处理</w:t>
      </w:r>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对于教师资格认定工作人员违规、跨属地认定教师资格的，按照《教师资格条例》第二十二条规定：“在教师资格认定工作中玩忽职守、徇私舞弊，对教师资格认定工作造成损失的，由教育行政部门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color w:val="000000"/>
          <w:sz w:val="32"/>
          <w:szCs w:val="32"/>
          <w:shd w:val="clear" w:fill="FFFFFF"/>
          <w:vertAlign w:val="baseline"/>
        </w:rPr>
        <w:t>（二）申请人违规违纪处理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color w:val="000000"/>
          <w:sz w:val="32"/>
          <w:szCs w:val="32"/>
          <w:shd w:val="clear" w:fill="FFFFFF"/>
          <w:vertAlign w:val="baseline"/>
        </w:rPr>
        <w:t>对于申请人弄虚作假、骗取教师资格的，按照《教师资格条例》第十九条规定：“由县级以上人民政府教育行政部门撤销其教师资格。被撤销教师资格的，自撤销之日起5年内不得重新申请认定教师资格，其教师资格证书由县级以上人民政府教育行政部门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六、工作要求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教师资格认定工作涉及面广、影响大、政策性强，各级教育行政部门、教师资格认定机构和高等学校要高度重视，提高认识，严格按照规定的权限和职责，科学制订工作方案，合理规划认定时间，做好防疫预案；各设区市教育行政部门要统筹、指导辖区内各级教师资格认定机构开展中小学教师资格认定工作，切实做好2021年教师资格认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（一）加强政策宣传，提升服务能力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各级教育行政部门、教师资格认定机构和高等学校要加强宣传和监督，广泛利用媒体和平台，深入宣传教师资格认定的法律法规，公布教师资格认定工作的相关事项。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1.各级教师资格认定机构要积极推进“放管服”改革，简化办事流程，增强服务意识。按照国务院和省政府的工作部署，推进教师资格管理信息系统与地方政务服务平台建设部门配合做好对接工作。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2.各级教师资格认定机构要做好群众来电来访接待工作，提升咨询服务能力，设立咨询受理电话和邮箱，为群众提供优质便捷的服务。教师资格认定机构如因机构调整、人员变动，应做好工作交接，并及时报告省教师资格认定指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3.</w:t>
      </w:r>
      <w:r>
        <w:rPr>
          <w:rFonts w:hint="eastAsia" w:ascii="宋体" w:hAnsi="宋体" w:eastAsia="宋体" w:cs="宋体"/>
          <w:spacing w:val="0"/>
          <w:sz w:val="32"/>
          <w:szCs w:val="32"/>
          <w:shd w:val="clear" w:fill="FFFFFF"/>
          <w:vertAlign w:val="baseline"/>
        </w:rPr>
        <w:t>各高等学校要协助各级教师资格认定机构做好应届毕业生申请认定教师资格工作，为材料预审和现场确认工作提供支持</w:t>
      </w:r>
      <w:r>
        <w:rPr>
          <w:rFonts w:hint="eastAsia" w:ascii="宋体" w:hAnsi="宋体" w:eastAsia="宋体" w:cs="宋体"/>
          <w:sz w:val="32"/>
          <w:szCs w:val="32"/>
          <w:shd w:val="clear" w:fill="FFFFFF"/>
          <w:vertAlign w:val="baseline"/>
        </w:rPr>
        <w:t>。实施教育类研究生和公费师范生免试认定中小学教师资格改革的高等学校要合理规划，组织2021届教育类研究生和公费师范生教育教学能力考核，颁发《师范生教师职业能力证书》，并于4月15日至4月30日完成《师范生教师职业能力证书》获得者人员信息数据的报送，确保首次免试认定中小学教师资格改革工作顺利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Style w:val="8"/>
          <w:rFonts w:hint="eastAsia" w:ascii="宋体" w:hAnsi="宋体" w:eastAsia="宋体" w:cs="宋体"/>
          <w:sz w:val="32"/>
          <w:szCs w:val="32"/>
          <w:shd w:val="clear" w:fill="FFFFFF"/>
          <w:vertAlign w:val="baseline"/>
        </w:rPr>
        <w:t>（二）依法行政，严把教师资格入口关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各级教师资格认定机构要依法行政，依法管理，严把认定条件，严格认定程序，周密组织安排。严禁与中介机构发生经济利益关系，不得将现场确认点设在中介机构。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1.各级教师资格认定机构要严格落实教师资格准入违法犯罪信息查询制度，主动与公安部门对接，遵照《最高人民检察院、教育部、公安部关于建立教职员工准入查询性侵违法犯罪信息制度的意见》要求，对教师资格申请人员有无违法犯罪信息进行核查，健全预防性侵未成年人违法犯罪机制，进一步加强对未成年人的全面保护。各级教师资格认定机构要提升无犯罪记录核查工作时效性，在作出认定结论前，与有关部门对接完成申请人犯罪记录情况核查，降低行政管理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2.各级教师资格认定机构要严格规范教师资格丧失和撤销工作，根据教育部教师工作司《关于进一步规范教师资格丧失和撤销工作的通知》（教师司函〔2020〕28号）要求，严格教师资格违规处理，及时将丧失和撤销教师资格人员信息录入教师资格管理信息系统限制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65"/>
        <w:textAlignment w:val="baseline"/>
        <w:rPr>
          <w:sz w:val="32"/>
          <w:szCs w:val="32"/>
        </w:rPr>
      </w:pPr>
      <w:r>
        <w:rPr>
          <w:rFonts w:hint="eastAsia" w:ascii="宋体" w:hAnsi="宋体" w:eastAsia="宋体" w:cs="宋体"/>
          <w:spacing w:val="0"/>
          <w:sz w:val="32"/>
          <w:szCs w:val="32"/>
          <w:shd w:val="clear" w:fill="FFFFFF"/>
          <w:vertAlign w:val="baseline"/>
        </w:rPr>
        <w:t>3.各级教师资格认定机构要加强教师资格认定工作经费的管理，严格执行财务制度。按照《江西省财政厅 江西省教育厅关于做好教师资格认定工作有关事项的通知》（赣财教〔2007〕179号）精神，各级教育行政部门向同级财政申请教师资格认定工作经费</w:t>
      </w:r>
      <w:r>
        <w:rPr>
          <w:rFonts w:hint="eastAsia" w:ascii="宋体" w:hAnsi="宋体" w:eastAsia="宋体" w:cs="宋体"/>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附件：江西省教师资格认定机构政策咨询电话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textAlignment w:val="baseline"/>
        <w:rPr>
          <w:sz w:val="32"/>
          <w:szCs w:val="32"/>
        </w:rPr>
      </w:pPr>
      <w:r>
        <w:rPr>
          <w:rFonts w:hint="eastAsia" w:ascii="宋体" w:hAnsi="宋体" w:eastAsia="宋体" w:cs="宋体"/>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jc w:val="center"/>
        <w:textAlignment w:val="baseline"/>
        <w:rPr>
          <w:sz w:val="32"/>
          <w:szCs w:val="32"/>
        </w:rPr>
      </w:pPr>
      <w:r>
        <w:rPr>
          <w:rFonts w:hint="eastAsia" w:ascii="宋体" w:hAnsi="宋体" w:eastAsia="宋体" w:cs="宋体"/>
          <w:sz w:val="32"/>
          <w:szCs w:val="32"/>
          <w:shd w:val="clear" w:fill="FFFFFF"/>
          <w:vertAlign w:val="baseline"/>
        </w:rPr>
        <w:t>                 江西省教育厅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jc w:val="center"/>
        <w:textAlignment w:val="baseline"/>
        <w:rPr>
          <w:sz w:val="32"/>
          <w:szCs w:val="32"/>
        </w:rPr>
      </w:pPr>
      <w:r>
        <w:rPr>
          <w:rFonts w:hint="eastAsia" w:ascii="宋体" w:hAnsi="宋体" w:eastAsia="宋体" w:cs="宋体"/>
          <w:sz w:val="32"/>
          <w:szCs w:val="32"/>
          <w:shd w:val="clear" w:fill="FFFFFF"/>
          <w:vertAlign w:val="baseline"/>
        </w:rPr>
        <w:t>                2021年3月29日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firstLine="480"/>
        <w:jc w:val="left"/>
        <w:textAlignment w:val="baseline"/>
        <w:rPr>
          <w:sz w:val="32"/>
          <w:szCs w:val="32"/>
        </w:rPr>
      </w:pPr>
      <w:r>
        <w:rPr>
          <w:rFonts w:hint="eastAsia" w:ascii="宋体" w:hAnsi="宋体" w:eastAsia="宋体" w:cs="宋体"/>
          <w:sz w:val="32"/>
          <w:szCs w:val="32"/>
          <w:shd w:val="clear" w:fill="FFFFFF"/>
          <w:vertAlign w:val="baseline"/>
        </w:rPr>
        <w:t>（此文件主动公开）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textAlignment w:val="baseline"/>
        <w:rPr>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jc w:val="left"/>
        <w:textAlignment w:val="baseline"/>
        <w:rPr>
          <w:sz w:val="32"/>
          <w:szCs w:val="32"/>
        </w:rPr>
      </w:pPr>
      <w:r>
        <w:rPr>
          <w:rFonts w:hint="eastAsia" w:ascii="宋体" w:hAnsi="宋体" w:eastAsia="宋体" w:cs="宋体"/>
          <w:sz w:val="32"/>
          <w:szCs w:val="32"/>
          <w:shd w:val="clear" w:fill="FFFFFF"/>
          <w:vertAlign w:val="baseline"/>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85" w:lineRule="atLeast"/>
        <w:ind w:left="0" w:right="0"/>
        <w:jc w:val="center"/>
        <w:textAlignment w:val="baseline"/>
        <w:rPr>
          <w:sz w:val="32"/>
          <w:szCs w:val="32"/>
        </w:rPr>
      </w:pPr>
      <w:r>
        <w:rPr>
          <w:rFonts w:hint="eastAsia" w:ascii="宋体" w:hAnsi="宋体" w:eastAsia="宋体" w:cs="宋体"/>
          <w:sz w:val="32"/>
          <w:szCs w:val="32"/>
          <w:shd w:val="clear" w:fill="FFFFFF"/>
          <w:vertAlign w:val="baseline"/>
        </w:rPr>
        <w:t>江西省教师资格认定机构政策咨询电话（吉安市）</w:t>
      </w:r>
    </w:p>
    <w:tbl>
      <w:tblPr>
        <w:tblStyle w:val="5"/>
        <w:tblW w:w="1468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852"/>
        <w:gridCol w:w="1740"/>
        <w:gridCol w:w="2655"/>
        <w:gridCol w:w="64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55" w:hRule="atLeast"/>
          <w:tblHeader/>
        </w:trPr>
        <w:tc>
          <w:tcPr>
            <w:tcW w:w="3852"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教师资格认定机构</w:t>
            </w:r>
          </w:p>
        </w:tc>
        <w:tc>
          <w:tcPr>
            <w:tcW w:w="174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负责部门</w:t>
            </w:r>
          </w:p>
        </w:tc>
        <w:tc>
          <w:tcPr>
            <w:tcW w:w="265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咨询电话</w:t>
            </w:r>
          </w:p>
        </w:tc>
        <w:tc>
          <w:tcPr>
            <w:tcW w:w="643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电子邮箱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人事科</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0796-8224865</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jasjyjrsk@163.com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吉安市吉州区教育体育局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0796-8237931</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jzqjyjrsk@163.com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吉安市青原区教育体育局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0796-8186075</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qyqjyjrsk@163.com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吉安市吉安县教育体育局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0796-8440352</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515501548@qq.com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吉安市吉水县教育体育局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0796-8680574</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3196127873@qq.com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吉安市峡江县教育体育局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0796-7187911</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jtjrsg911@163.com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吉安市新干县教育体育局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0796-2600131</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xgjyrs@163.com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吉安市永丰县教育体育局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0796-7123811</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yfxjyjrsg@163.com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吉安市泰和县教育体育局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0796-8638746</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thjyjrsg@163.com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吉安市遂川县教育体育局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0796-6326009</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scxrsg@163.com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吉安市万安县教育体育局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0796-5701290</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waxjtjzc@163.com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吉安市安福县教育体育局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0796-7624668</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afxjtjrsg@163.com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吉安市永新县教育体育局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0796-7731137</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yxxjyjrsg2009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吉安市井冈山市教育体育局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人事股</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0796-7163719</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jgsjyjrsk@163.com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385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吉安市井开区社会事业局</w:t>
            </w:r>
          </w:p>
        </w:tc>
        <w:tc>
          <w:tcPr>
            <w:tcW w:w="174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社会事业局</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0796-8403010</w:t>
            </w:r>
          </w:p>
        </w:tc>
        <w:tc>
          <w:tcPr>
            <w:tcW w:w="6436"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sz w:val="32"/>
                <w:szCs w:val="32"/>
              </w:rPr>
            </w:pPr>
            <w:r>
              <w:rPr>
                <w:rFonts w:hint="eastAsia" w:ascii="宋体" w:hAnsi="宋体" w:eastAsia="宋体" w:cs="宋体"/>
                <w:sz w:val="32"/>
                <w:szCs w:val="32"/>
                <w:vertAlign w:val="baseline"/>
              </w:rPr>
              <w:t>jkqsyj8404126@163.com</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rFonts w:hint="eastAsia" w:ascii="宋体" w:hAnsi="宋体" w:eastAsia="宋体" w:cs="宋体"/>
          <w:color w:val="000000"/>
          <w:sz w:val="32"/>
          <w:szCs w:val="32"/>
          <w:shd w:val="clear" w:fill="FFFFFF"/>
          <w:vertAlign w:val="baseline"/>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rFonts w:hint="eastAsia" w:ascii="宋体" w:hAnsi="宋体" w:eastAsia="宋体" w:cs="宋体"/>
          <w:color w:val="000000"/>
          <w:sz w:val="32"/>
          <w:szCs w:val="32"/>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jc w:val="center"/>
        <w:textAlignment w:val="baseline"/>
        <w:rPr>
          <w:sz w:val="32"/>
          <w:szCs w:val="32"/>
        </w:rPr>
      </w:pPr>
      <w:r>
        <w:rPr>
          <w:rStyle w:val="8"/>
          <w:rFonts w:hint="eastAsia" w:ascii="宋体" w:hAnsi="宋体" w:eastAsia="宋体" w:cs="宋体"/>
          <w:sz w:val="32"/>
          <w:szCs w:val="32"/>
          <w:shd w:val="clear" w:fill="FFFFFF"/>
          <w:vertAlign w:val="baseline"/>
        </w:rPr>
        <w:t>吉安市教师资格证邮寄登记二维码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450" w:lineRule="atLeast"/>
        <w:ind w:left="0" w:right="0"/>
        <w:jc w:val="center"/>
        <w:textAlignment w:val="baseline"/>
        <w:rPr>
          <w:sz w:val="32"/>
          <w:szCs w:val="32"/>
        </w:rPr>
      </w:pPr>
      <w:r>
        <w:rPr>
          <w:sz w:val="32"/>
          <w:szCs w:val="32"/>
          <w:u w:val="none"/>
          <w:shd w:val="clear" w:fill="FFFFFF"/>
          <w:vertAlign w:val="baseline"/>
        </w:rPr>
        <w:drawing>
          <wp:inline distT="0" distB="0" distL="114300" distR="114300">
            <wp:extent cx="6096000" cy="6096000"/>
            <wp:effectExtent l="0" t="0" r="0" b="0"/>
            <wp:docPr id="3"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6"/>
                    <a:stretch>
                      <a:fillRect/>
                    </a:stretch>
                  </pic:blipFill>
                  <pic:spPr>
                    <a:xfrm>
                      <a:off x="0" y="0"/>
                      <a:ext cx="6096000" cy="6096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555" w:lineRule="atLeast"/>
        <w:ind w:left="0" w:right="0"/>
        <w:textAlignment w:val="baseline"/>
        <w:rPr>
          <w:sz w:val="32"/>
          <w:szCs w:val="32"/>
        </w:rPr>
      </w:pPr>
      <w:r>
        <w:rPr>
          <w:rFonts w:hint="eastAsia" w:ascii="宋体" w:hAnsi="宋体" w:eastAsia="宋体" w:cs="宋体"/>
          <w:color w:val="000000"/>
          <w:sz w:val="32"/>
          <w:szCs w:val="32"/>
          <w:shd w:val="clear" w:fill="FFFFFF"/>
          <w:vertAlign w:val="baseline"/>
        </w:rPr>
        <w:t> </w:t>
      </w:r>
    </w:p>
    <w:tbl>
      <w:tblPr>
        <w:tblStyle w:val="5"/>
        <w:tblW w:w="8380" w:type="dxa"/>
        <w:tblInd w:w="13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80" w:type="dxa"/>
            <w:tcBorders>
              <w:top w:val="single" w:color="000000" w:sz="6" w:space="0"/>
              <w:left w:val="nil"/>
              <w:bottom w:val="single" w:color="000000" w:sz="6" w:space="0"/>
              <w:right w:val="nil"/>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sz w:val="32"/>
                <w:szCs w:val="32"/>
              </w:rPr>
            </w:pPr>
            <w:r>
              <w:rPr>
                <w:rFonts w:hint="eastAsia" w:ascii="宋体" w:hAnsi="宋体" w:eastAsia="宋体" w:cs="宋体"/>
                <w:sz w:val="32"/>
                <w:szCs w:val="32"/>
                <w:vertAlign w:val="baseline"/>
              </w:rPr>
              <w:t> 抄送：井冈山大学招就处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380" w:type="dxa"/>
            <w:tcBorders>
              <w:top w:val="nil"/>
              <w:left w:val="nil"/>
              <w:bottom w:val="single" w:color="000000" w:sz="6" w:space="0"/>
              <w:right w:val="nil"/>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baseline"/>
              <w:rPr>
                <w:sz w:val="32"/>
                <w:szCs w:val="32"/>
              </w:rPr>
            </w:pPr>
            <w:r>
              <w:rPr>
                <w:rFonts w:hint="eastAsia" w:ascii="宋体" w:hAnsi="宋体" w:eastAsia="宋体" w:cs="宋体"/>
                <w:sz w:val="32"/>
                <w:szCs w:val="32"/>
                <w:vertAlign w:val="baseline"/>
              </w:rPr>
              <w:t> 吉安市教育体育局办公室         2021年4月6日印发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textAlignment w:val="baseline"/>
        <w:rPr>
          <w:sz w:val="32"/>
          <w:szCs w:val="32"/>
        </w:rPr>
      </w:pPr>
    </w:p>
    <w:p>
      <w:pPr>
        <w:rPr>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begin"/>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instrText xml:space="preserve"> HYPERLINK "http://edu.jian.gov.cn/news-show-9896.html" </w:instrText>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separate"/>
      </w:r>
      <w:r>
        <w:rPr>
          <w:rFonts w:hint="eastAsia" w:ascii="宋体" w:hAnsi="宋体" w:eastAsia="宋体" w:cs="宋体"/>
          <w:i w:val="0"/>
          <w:caps w:val="0"/>
          <w:color w:val="333333"/>
          <w:spacing w:val="0"/>
          <w:kern w:val="0"/>
          <w:sz w:val="32"/>
          <w:szCs w:val="32"/>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textAlignment w:val="baseline"/>
        <w:rPr>
          <w:sz w:val="32"/>
          <w:szCs w:val="32"/>
        </w:rPr>
      </w:pPr>
    </w:p>
    <w:p>
      <w:pPr>
        <w:rPr>
          <w:sz w:val="32"/>
          <w:szCs w:val="32"/>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Times New Roman"/>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Segoe UI"/>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40"/>
                              <w:szCs w:val="56"/>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1</w:t>
                          </w:r>
                          <w:r>
                            <w:rPr>
                              <w:rFonts w:hint="eastAsia"/>
                              <w:sz w:val="32"/>
                              <w:szCs w:val="4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40"/>
                        <w:szCs w:val="56"/>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1</w:t>
                    </w:r>
                    <w:r>
                      <w:rPr>
                        <w:rFonts w:hint="eastAsia"/>
                        <w:sz w:val="32"/>
                        <w:szCs w:val="4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6115C"/>
    <w:multiLevelType w:val="singleLevel"/>
    <w:tmpl w:val="C946115C"/>
    <w:lvl w:ilvl="0" w:tentative="0">
      <w:start w:val="1"/>
      <w:numFmt w:val="decimal"/>
      <w:lvlText w:val="%1."/>
      <w:lvlJc w:val="left"/>
      <w:pPr>
        <w:tabs>
          <w:tab w:val="left" w:pos="312"/>
        </w:tabs>
      </w:pPr>
    </w:lvl>
  </w:abstractNum>
  <w:abstractNum w:abstractNumId="1">
    <w:nsid w:val="0A86EEEE"/>
    <w:multiLevelType w:val="singleLevel"/>
    <w:tmpl w:val="0A86EEEE"/>
    <w:lvl w:ilvl="0" w:tentative="0">
      <w:start w:val="3"/>
      <w:numFmt w:val="decimal"/>
      <w:suff w:val="nothing"/>
      <w:lvlText w:val="%1、"/>
      <w:lvlJc w:val="left"/>
      <w:pPr>
        <w:ind w:left="640" w:leftChars="0" w:firstLine="0" w:firstLineChars="0"/>
      </w:pPr>
    </w:lvl>
  </w:abstractNum>
  <w:abstractNum w:abstractNumId="2">
    <w:nsid w:val="122766D4"/>
    <w:multiLevelType w:val="singleLevel"/>
    <w:tmpl w:val="122766D4"/>
    <w:lvl w:ilvl="0" w:tentative="0">
      <w:start w:val="6"/>
      <w:numFmt w:val="decimal"/>
      <w:lvlText w:val="%1."/>
      <w:lvlJc w:val="left"/>
      <w:pPr>
        <w:tabs>
          <w:tab w:val="left" w:pos="312"/>
        </w:tabs>
      </w:pPr>
    </w:lvl>
  </w:abstractNum>
  <w:abstractNum w:abstractNumId="3">
    <w:nsid w:val="4FE643C5"/>
    <w:multiLevelType w:val="singleLevel"/>
    <w:tmpl w:val="4FE643C5"/>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D510F"/>
    <w:rsid w:val="003D4BEC"/>
    <w:rsid w:val="004E4424"/>
    <w:rsid w:val="00631BB0"/>
    <w:rsid w:val="00767C88"/>
    <w:rsid w:val="00850AD3"/>
    <w:rsid w:val="00AB1D52"/>
    <w:rsid w:val="00BA3FAB"/>
    <w:rsid w:val="00FC6208"/>
    <w:rsid w:val="01C17C65"/>
    <w:rsid w:val="01CC020F"/>
    <w:rsid w:val="01D323A9"/>
    <w:rsid w:val="02573B51"/>
    <w:rsid w:val="026E7954"/>
    <w:rsid w:val="028F3BB0"/>
    <w:rsid w:val="02A230C2"/>
    <w:rsid w:val="02AB4953"/>
    <w:rsid w:val="033E4AC1"/>
    <w:rsid w:val="036B6839"/>
    <w:rsid w:val="03FA526A"/>
    <w:rsid w:val="04953382"/>
    <w:rsid w:val="04A2082D"/>
    <w:rsid w:val="04A43360"/>
    <w:rsid w:val="04D312A5"/>
    <w:rsid w:val="04F8700E"/>
    <w:rsid w:val="050D7AD2"/>
    <w:rsid w:val="0544165C"/>
    <w:rsid w:val="055E18AB"/>
    <w:rsid w:val="055E2A30"/>
    <w:rsid w:val="05630458"/>
    <w:rsid w:val="056C6D64"/>
    <w:rsid w:val="058B0021"/>
    <w:rsid w:val="05A83DE9"/>
    <w:rsid w:val="05B54D44"/>
    <w:rsid w:val="05EB77EE"/>
    <w:rsid w:val="05F26CD5"/>
    <w:rsid w:val="05FF2090"/>
    <w:rsid w:val="0613433B"/>
    <w:rsid w:val="063663BF"/>
    <w:rsid w:val="06407F5F"/>
    <w:rsid w:val="06612CFC"/>
    <w:rsid w:val="06976081"/>
    <w:rsid w:val="06982928"/>
    <w:rsid w:val="06AD471A"/>
    <w:rsid w:val="06B320D1"/>
    <w:rsid w:val="06EE1D22"/>
    <w:rsid w:val="06FE56DF"/>
    <w:rsid w:val="07521AF2"/>
    <w:rsid w:val="086B56BC"/>
    <w:rsid w:val="08976CC1"/>
    <w:rsid w:val="089B793A"/>
    <w:rsid w:val="08AD27F4"/>
    <w:rsid w:val="08B65CCC"/>
    <w:rsid w:val="08BA0162"/>
    <w:rsid w:val="08CA03CC"/>
    <w:rsid w:val="08D027D5"/>
    <w:rsid w:val="08F64308"/>
    <w:rsid w:val="090134F3"/>
    <w:rsid w:val="09250404"/>
    <w:rsid w:val="0939761F"/>
    <w:rsid w:val="09A46089"/>
    <w:rsid w:val="09AB1347"/>
    <w:rsid w:val="09F430BD"/>
    <w:rsid w:val="0A1F6D52"/>
    <w:rsid w:val="0A4066AA"/>
    <w:rsid w:val="0A681C0C"/>
    <w:rsid w:val="0A697D49"/>
    <w:rsid w:val="0A7E4839"/>
    <w:rsid w:val="0A86546A"/>
    <w:rsid w:val="0A8F6569"/>
    <w:rsid w:val="0A9D3706"/>
    <w:rsid w:val="0AA77FF1"/>
    <w:rsid w:val="0AAD65F6"/>
    <w:rsid w:val="0AD40514"/>
    <w:rsid w:val="0ADE35FB"/>
    <w:rsid w:val="0B1655E1"/>
    <w:rsid w:val="0B166D97"/>
    <w:rsid w:val="0B423A83"/>
    <w:rsid w:val="0B671E32"/>
    <w:rsid w:val="0B7E36DE"/>
    <w:rsid w:val="0B915307"/>
    <w:rsid w:val="0B925D62"/>
    <w:rsid w:val="0BA84696"/>
    <w:rsid w:val="0BD6205D"/>
    <w:rsid w:val="0BDF2A0B"/>
    <w:rsid w:val="0C391740"/>
    <w:rsid w:val="0C4739D7"/>
    <w:rsid w:val="0C5A2961"/>
    <w:rsid w:val="0C5E737E"/>
    <w:rsid w:val="0C927A14"/>
    <w:rsid w:val="0CD964D4"/>
    <w:rsid w:val="0CFB4806"/>
    <w:rsid w:val="0D1C093F"/>
    <w:rsid w:val="0D561F62"/>
    <w:rsid w:val="0D816CE5"/>
    <w:rsid w:val="0D9610F0"/>
    <w:rsid w:val="0DA529B1"/>
    <w:rsid w:val="0DDE021E"/>
    <w:rsid w:val="0DF8739F"/>
    <w:rsid w:val="0E105A2A"/>
    <w:rsid w:val="0E143C6A"/>
    <w:rsid w:val="0E3126FB"/>
    <w:rsid w:val="0E6E67A3"/>
    <w:rsid w:val="0EF715B1"/>
    <w:rsid w:val="0EF94E0C"/>
    <w:rsid w:val="0F7239A2"/>
    <w:rsid w:val="0FA93EA9"/>
    <w:rsid w:val="0FCE605E"/>
    <w:rsid w:val="0FD83DFF"/>
    <w:rsid w:val="10091E74"/>
    <w:rsid w:val="101E13CA"/>
    <w:rsid w:val="10326475"/>
    <w:rsid w:val="10597E7C"/>
    <w:rsid w:val="109B2948"/>
    <w:rsid w:val="10D66CB5"/>
    <w:rsid w:val="110E5086"/>
    <w:rsid w:val="110E722F"/>
    <w:rsid w:val="11115DE6"/>
    <w:rsid w:val="111B0223"/>
    <w:rsid w:val="1160780F"/>
    <w:rsid w:val="11E07041"/>
    <w:rsid w:val="12396BF4"/>
    <w:rsid w:val="129C473F"/>
    <w:rsid w:val="12D57570"/>
    <w:rsid w:val="12ED3DF9"/>
    <w:rsid w:val="12F8556E"/>
    <w:rsid w:val="133609D5"/>
    <w:rsid w:val="13445588"/>
    <w:rsid w:val="13A11219"/>
    <w:rsid w:val="13A24680"/>
    <w:rsid w:val="13B37D23"/>
    <w:rsid w:val="13E32EAD"/>
    <w:rsid w:val="13F2280B"/>
    <w:rsid w:val="14252B68"/>
    <w:rsid w:val="144621C4"/>
    <w:rsid w:val="144718FD"/>
    <w:rsid w:val="14A4405B"/>
    <w:rsid w:val="14BA08DC"/>
    <w:rsid w:val="14FA2C88"/>
    <w:rsid w:val="151C4407"/>
    <w:rsid w:val="151E5FAB"/>
    <w:rsid w:val="15880CBB"/>
    <w:rsid w:val="15B1096F"/>
    <w:rsid w:val="15F01AC8"/>
    <w:rsid w:val="15FB31E6"/>
    <w:rsid w:val="16043D39"/>
    <w:rsid w:val="160F66AB"/>
    <w:rsid w:val="163D772C"/>
    <w:rsid w:val="166931B6"/>
    <w:rsid w:val="16A81D66"/>
    <w:rsid w:val="16BD0B3E"/>
    <w:rsid w:val="17010F5A"/>
    <w:rsid w:val="17500864"/>
    <w:rsid w:val="175D0EE2"/>
    <w:rsid w:val="178C0793"/>
    <w:rsid w:val="179858A4"/>
    <w:rsid w:val="179B4BD0"/>
    <w:rsid w:val="17AB15CB"/>
    <w:rsid w:val="17BA711E"/>
    <w:rsid w:val="17D5083A"/>
    <w:rsid w:val="17FE6AB0"/>
    <w:rsid w:val="18110656"/>
    <w:rsid w:val="18332346"/>
    <w:rsid w:val="1861457D"/>
    <w:rsid w:val="186805F6"/>
    <w:rsid w:val="187F32BC"/>
    <w:rsid w:val="188F5541"/>
    <w:rsid w:val="18B132BA"/>
    <w:rsid w:val="18B51BCA"/>
    <w:rsid w:val="18FC6548"/>
    <w:rsid w:val="191D4095"/>
    <w:rsid w:val="19677422"/>
    <w:rsid w:val="196E050B"/>
    <w:rsid w:val="1A1462EE"/>
    <w:rsid w:val="1A403ED4"/>
    <w:rsid w:val="1A5A211F"/>
    <w:rsid w:val="1A5F69A6"/>
    <w:rsid w:val="1ABD316D"/>
    <w:rsid w:val="1ADC3C9D"/>
    <w:rsid w:val="1B0216DF"/>
    <w:rsid w:val="1B2E4664"/>
    <w:rsid w:val="1B687789"/>
    <w:rsid w:val="1B6879A8"/>
    <w:rsid w:val="1B892DC0"/>
    <w:rsid w:val="1B8C0D59"/>
    <w:rsid w:val="1BC12A81"/>
    <w:rsid w:val="1BCB3615"/>
    <w:rsid w:val="1BE7362E"/>
    <w:rsid w:val="1C0A2421"/>
    <w:rsid w:val="1C5364FF"/>
    <w:rsid w:val="1C56631D"/>
    <w:rsid w:val="1C635A38"/>
    <w:rsid w:val="1C697296"/>
    <w:rsid w:val="1C7C2CE3"/>
    <w:rsid w:val="1C7C670B"/>
    <w:rsid w:val="1D020895"/>
    <w:rsid w:val="1D3702E3"/>
    <w:rsid w:val="1D4D1603"/>
    <w:rsid w:val="1D9524A5"/>
    <w:rsid w:val="1DCC2071"/>
    <w:rsid w:val="1DEC64FB"/>
    <w:rsid w:val="1DFF5DE9"/>
    <w:rsid w:val="1EDC5D32"/>
    <w:rsid w:val="1EEF1B92"/>
    <w:rsid w:val="1F0B75F4"/>
    <w:rsid w:val="1F6453E6"/>
    <w:rsid w:val="1F682B7E"/>
    <w:rsid w:val="1F690391"/>
    <w:rsid w:val="1F6B5330"/>
    <w:rsid w:val="1FE56462"/>
    <w:rsid w:val="2012030E"/>
    <w:rsid w:val="20332F10"/>
    <w:rsid w:val="204F6CBF"/>
    <w:rsid w:val="2051604E"/>
    <w:rsid w:val="208124A0"/>
    <w:rsid w:val="20A6364D"/>
    <w:rsid w:val="20E64F51"/>
    <w:rsid w:val="20E86FF2"/>
    <w:rsid w:val="20F4275F"/>
    <w:rsid w:val="20FA3E32"/>
    <w:rsid w:val="2132000C"/>
    <w:rsid w:val="216C37B8"/>
    <w:rsid w:val="2177707E"/>
    <w:rsid w:val="217A70F7"/>
    <w:rsid w:val="21D234E3"/>
    <w:rsid w:val="22281C49"/>
    <w:rsid w:val="22431E6D"/>
    <w:rsid w:val="224F29B4"/>
    <w:rsid w:val="22786556"/>
    <w:rsid w:val="22796161"/>
    <w:rsid w:val="22B7748D"/>
    <w:rsid w:val="22D1334D"/>
    <w:rsid w:val="22E41FDD"/>
    <w:rsid w:val="22F032A2"/>
    <w:rsid w:val="23001C21"/>
    <w:rsid w:val="23220B39"/>
    <w:rsid w:val="23255CD0"/>
    <w:rsid w:val="235B63A7"/>
    <w:rsid w:val="236476DF"/>
    <w:rsid w:val="238A2EE8"/>
    <w:rsid w:val="23F7793A"/>
    <w:rsid w:val="240E2271"/>
    <w:rsid w:val="247339E3"/>
    <w:rsid w:val="24801045"/>
    <w:rsid w:val="24B41C90"/>
    <w:rsid w:val="24C161B0"/>
    <w:rsid w:val="24DF45B6"/>
    <w:rsid w:val="25030DCF"/>
    <w:rsid w:val="25253A0B"/>
    <w:rsid w:val="25353852"/>
    <w:rsid w:val="256903C2"/>
    <w:rsid w:val="25694CC1"/>
    <w:rsid w:val="25876F02"/>
    <w:rsid w:val="25AB5702"/>
    <w:rsid w:val="25B02A5F"/>
    <w:rsid w:val="25E33B6F"/>
    <w:rsid w:val="25F276CB"/>
    <w:rsid w:val="26112677"/>
    <w:rsid w:val="26136F27"/>
    <w:rsid w:val="26413644"/>
    <w:rsid w:val="26471762"/>
    <w:rsid w:val="269A0D93"/>
    <w:rsid w:val="269D2F58"/>
    <w:rsid w:val="26CF467F"/>
    <w:rsid w:val="26F92916"/>
    <w:rsid w:val="27011AF5"/>
    <w:rsid w:val="27380C88"/>
    <w:rsid w:val="27554D56"/>
    <w:rsid w:val="27651495"/>
    <w:rsid w:val="27877974"/>
    <w:rsid w:val="279A5C24"/>
    <w:rsid w:val="27B34E0E"/>
    <w:rsid w:val="27EF40C0"/>
    <w:rsid w:val="27F57EA8"/>
    <w:rsid w:val="27F80427"/>
    <w:rsid w:val="27FF5745"/>
    <w:rsid w:val="28151851"/>
    <w:rsid w:val="2825140E"/>
    <w:rsid w:val="283B29CD"/>
    <w:rsid w:val="28476D60"/>
    <w:rsid w:val="286E7871"/>
    <w:rsid w:val="28785428"/>
    <w:rsid w:val="28A068D3"/>
    <w:rsid w:val="28AE79F8"/>
    <w:rsid w:val="28BD7863"/>
    <w:rsid w:val="28DB5864"/>
    <w:rsid w:val="28DB7208"/>
    <w:rsid w:val="28ED7D59"/>
    <w:rsid w:val="29230F16"/>
    <w:rsid w:val="293654F6"/>
    <w:rsid w:val="295D21E4"/>
    <w:rsid w:val="29976D0F"/>
    <w:rsid w:val="29A5356D"/>
    <w:rsid w:val="29D623BD"/>
    <w:rsid w:val="2A2F1A24"/>
    <w:rsid w:val="2A355423"/>
    <w:rsid w:val="2A5B6FB4"/>
    <w:rsid w:val="2A9E74CD"/>
    <w:rsid w:val="2AC70057"/>
    <w:rsid w:val="2AD169E5"/>
    <w:rsid w:val="2B2E0CEE"/>
    <w:rsid w:val="2B51551E"/>
    <w:rsid w:val="2B5F4884"/>
    <w:rsid w:val="2B661477"/>
    <w:rsid w:val="2B6F19D5"/>
    <w:rsid w:val="2B7F52A1"/>
    <w:rsid w:val="2BB53C1D"/>
    <w:rsid w:val="2BCD72FE"/>
    <w:rsid w:val="2C1440A7"/>
    <w:rsid w:val="2C552950"/>
    <w:rsid w:val="2C981BFA"/>
    <w:rsid w:val="2CC03C4F"/>
    <w:rsid w:val="2CFC78FB"/>
    <w:rsid w:val="2D20073D"/>
    <w:rsid w:val="2D6D7751"/>
    <w:rsid w:val="2D767090"/>
    <w:rsid w:val="2D9F5AEB"/>
    <w:rsid w:val="2DAA004B"/>
    <w:rsid w:val="2DDA1B9B"/>
    <w:rsid w:val="2DF02721"/>
    <w:rsid w:val="2DF5396E"/>
    <w:rsid w:val="2DF55390"/>
    <w:rsid w:val="2E5C5C73"/>
    <w:rsid w:val="2EBD7F1A"/>
    <w:rsid w:val="2EF3416C"/>
    <w:rsid w:val="2EF93B80"/>
    <w:rsid w:val="2F032737"/>
    <w:rsid w:val="2F4168AA"/>
    <w:rsid w:val="2F423BC5"/>
    <w:rsid w:val="2F4F3A38"/>
    <w:rsid w:val="2F53025B"/>
    <w:rsid w:val="2F641FF8"/>
    <w:rsid w:val="2F80367C"/>
    <w:rsid w:val="2F927E81"/>
    <w:rsid w:val="2F9756D5"/>
    <w:rsid w:val="2FB9286B"/>
    <w:rsid w:val="2FCF647D"/>
    <w:rsid w:val="300B5806"/>
    <w:rsid w:val="301757C0"/>
    <w:rsid w:val="30533168"/>
    <w:rsid w:val="30950872"/>
    <w:rsid w:val="30C75791"/>
    <w:rsid w:val="30F5797C"/>
    <w:rsid w:val="31763F60"/>
    <w:rsid w:val="31A022DE"/>
    <w:rsid w:val="31A32ADB"/>
    <w:rsid w:val="31AE1532"/>
    <w:rsid w:val="31D43CE1"/>
    <w:rsid w:val="31D86E01"/>
    <w:rsid w:val="31DB6C44"/>
    <w:rsid w:val="31E55B90"/>
    <w:rsid w:val="32357F9F"/>
    <w:rsid w:val="32406043"/>
    <w:rsid w:val="329B101E"/>
    <w:rsid w:val="32AD1EEF"/>
    <w:rsid w:val="32D86D81"/>
    <w:rsid w:val="32F61D1B"/>
    <w:rsid w:val="3311583C"/>
    <w:rsid w:val="33161798"/>
    <w:rsid w:val="337B7AA2"/>
    <w:rsid w:val="33A9263D"/>
    <w:rsid w:val="33AB7447"/>
    <w:rsid w:val="33BE7D0E"/>
    <w:rsid w:val="33D1714C"/>
    <w:rsid w:val="33D762CF"/>
    <w:rsid w:val="33DF364F"/>
    <w:rsid w:val="33E93FFC"/>
    <w:rsid w:val="3406469C"/>
    <w:rsid w:val="3431339B"/>
    <w:rsid w:val="347E510B"/>
    <w:rsid w:val="347F6C90"/>
    <w:rsid w:val="348D1D85"/>
    <w:rsid w:val="349E4F8F"/>
    <w:rsid w:val="34AE4729"/>
    <w:rsid w:val="34B46241"/>
    <w:rsid w:val="34B77CF3"/>
    <w:rsid w:val="35206618"/>
    <w:rsid w:val="356B7BA4"/>
    <w:rsid w:val="35803C14"/>
    <w:rsid w:val="35E16323"/>
    <w:rsid w:val="35E66002"/>
    <w:rsid w:val="36430EC9"/>
    <w:rsid w:val="366D7849"/>
    <w:rsid w:val="36957308"/>
    <w:rsid w:val="36A2519C"/>
    <w:rsid w:val="36EC6BA8"/>
    <w:rsid w:val="37035FC6"/>
    <w:rsid w:val="370D6276"/>
    <w:rsid w:val="37194EEF"/>
    <w:rsid w:val="372856FA"/>
    <w:rsid w:val="378A2283"/>
    <w:rsid w:val="378F33C9"/>
    <w:rsid w:val="379E6C17"/>
    <w:rsid w:val="37A45007"/>
    <w:rsid w:val="37C87678"/>
    <w:rsid w:val="37D80F8E"/>
    <w:rsid w:val="381203AC"/>
    <w:rsid w:val="38156EFC"/>
    <w:rsid w:val="38350DF2"/>
    <w:rsid w:val="384B59A6"/>
    <w:rsid w:val="385C6E1B"/>
    <w:rsid w:val="38882948"/>
    <w:rsid w:val="38DF2748"/>
    <w:rsid w:val="38F52BAD"/>
    <w:rsid w:val="39481E0C"/>
    <w:rsid w:val="394C7DF1"/>
    <w:rsid w:val="399F5B17"/>
    <w:rsid w:val="39B5481E"/>
    <w:rsid w:val="39C82226"/>
    <w:rsid w:val="39F77A72"/>
    <w:rsid w:val="39FA3700"/>
    <w:rsid w:val="3A426A12"/>
    <w:rsid w:val="3A470C6C"/>
    <w:rsid w:val="3A67290C"/>
    <w:rsid w:val="3AB74DE1"/>
    <w:rsid w:val="3AF72382"/>
    <w:rsid w:val="3B0312D0"/>
    <w:rsid w:val="3B1233A6"/>
    <w:rsid w:val="3B550245"/>
    <w:rsid w:val="3B5C7098"/>
    <w:rsid w:val="3B5F104F"/>
    <w:rsid w:val="3B673C5C"/>
    <w:rsid w:val="3B9762FC"/>
    <w:rsid w:val="3BFB5847"/>
    <w:rsid w:val="3C123DB1"/>
    <w:rsid w:val="3C27318F"/>
    <w:rsid w:val="3C937CB1"/>
    <w:rsid w:val="3CA71407"/>
    <w:rsid w:val="3CF11A46"/>
    <w:rsid w:val="3D2311A5"/>
    <w:rsid w:val="3D786A5F"/>
    <w:rsid w:val="3D845DD0"/>
    <w:rsid w:val="3D98768C"/>
    <w:rsid w:val="3DCF6667"/>
    <w:rsid w:val="3DF478D9"/>
    <w:rsid w:val="3E350863"/>
    <w:rsid w:val="3E3D1FAD"/>
    <w:rsid w:val="3E764BDD"/>
    <w:rsid w:val="3E8B7874"/>
    <w:rsid w:val="3E906C67"/>
    <w:rsid w:val="3E953842"/>
    <w:rsid w:val="3EB40E08"/>
    <w:rsid w:val="3ED655D7"/>
    <w:rsid w:val="3ED707BA"/>
    <w:rsid w:val="3EE1214B"/>
    <w:rsid w:val="3FD50922"/>
    <w:rsid w:val="3FDB52D1"/>
    <w:rsid w:val="40145239"/>
    <w:rsid w:val="40350F1D"/>
    <w:rsid w:val="40903F6A"/>
    <w:rsid w:val="40A81433"/>
    <w:rsid w:val="40C968FC"/>
    <w:rsid w:val="40E15F97"/>
    <w:rsid w:val="40E26997"/>
    <w:rsid w:val="41162A47"/>
    <w:rsid w:val="41545E5C"/>
    <w:rsid w:val="417E44EF"/>
    <w:rsid w:val="41A23421"/>
    <w:rsid w:val="41AB1215"/>
    <w:rsid w:val="42180694"/>
    <w:rsid w:val="421B0144"/>
    <w:rsid w:val="422D71D6"/>
    <w:rsid w:val="42806E3D"/>
    <w:rsid w:val="42CD582A"/>
    <w:rsid w:val="42DA1BAC"/>
    <w:rsid w:val="43062F94"/>
    <w:rsid w:val="431B498A"/>
    <w:rsid w:val="43225536"/>
    <w:rsid w:val="43650902"/>
    <w:rsid w:val="43A0021F"/>
    <w:rsid w:val="440A6B77"/>
    <w:rsid w:val="440C40D0"/>
    <w:rsid w:val="441D3F1A"/>
    <w:rsid w:val="443039AE"/>
    <w:rsid w:val="4440706E"/>
    <w:rsid w:val="447B5DDB"/>
    <w:rsid w:val="44815EB6"/>
    <w:rsid w:val="448360C7"/>
    <w:rsid w:val="449832A8"/>
    <w:rsid w:val="44C42DE9"/>
    <w:rsid w:val="44CC0DB2"/>
    <w:rsid w:val="44D844CE"/>
    <w:rsid w:val="44F57ADB"/>
    <w:rsid w:val="450957A2"/>
    <w:rsid w:val="452D7ADA"/>
    <w:rsid w:val="45361BEB"/>
    <w:rsid w:val="45B946E6"/>
    <w:rsid w:val="45C4195E"/>
    <w:rsid w:val="45F73DAF"/>
    <w:rsid w:val="46290F6F"/>
    <w:rsid w:val="46880AA9"/>
    <w:rsid w:val="46D53EE0"/>
    <w:rsid w:val="46DF2563"/>
    <w:rsid w:val="47210396"/>
    <w:rsid w:val="473077AD"/>
    <w:rsid w:val="47517F7D"/>
    <w:rsid w:val="475D770D"/>
    <w:rsid w:val="47692A10"/>
    <w:rsid w:val="476F7E18"/>
    <w:rsid w:val="478233A9"/>
    <w:rsid w:val="478E6F9F"/>
    <w:rsid w:val="479131ED"/>
    <w:rsid w:val="479158F5"/>
    <w:rsid w:val="47E8703C"/>
    <w:rsid w:val="47EB67D9"/>
    <w:rsid w:val="47F64AA1"/>
    <w:rsid w:val="47F730D5"/>
    <w:rsid w:val="48453209"/>
    <w:rsid w:val="485C059D"/>
    <w:rsid w:val="485D2E23"/>
    <w:rsid w:val="489B5DEB"/>
    <w:rsid w:val="48AA6E76"/>
    <w:rsid w:val="48B110F4"/>
    <w:rsid w:val="48C41FD0"/>
    <w:rsid w:val="48C576D3"/>
    <w:rsid w:val="48E038E4"/>
    <w:rsid w:val="48EF10C3"/>
    <w:rsid w:val="4903780C"/>
    <w:rsid w:val="490D64D2"/>
    <w:rsid w:val="494C1FE7"/>
    <w:rsid w:val="49524654"/>
    <w:rsid w:val="49BB13D2"/>
    <w:rsid w:val="49DA6BA9"/>
    <w:rsid w:val="49EB463E"/>
    <w:rsid w:val="4A585683"/>
    <w:rsid w:val="4A6E74C1"/>
    <w:rsid w:val="4A8935E3"/>
    <w:rsid w:val="4A924FC1"/>
    <w:rsid w:val="4A9545D7"/>
    <w:rsid w:val="4A98229A"/>
    <w:rsid w:val="4AAC370E"/>
    <w:rsid w:val="4ACB4472"/>
    <w:rsid w:val="4AE161E2"/>
    <w:rsid w:val="4AFF1346"/>
    <w:rsid w:val="4B0634B7"/>
    <w:rsid w:val="4B266886"/>
    <w:rsid w:val="4B4730F6"/>
    <w:rsid w:val="4B480F70"/>
    <w:rsid w:val="4B6C2E08"/>
    <w:rsid w:val="4B7D1FAB"/>
    <w:rsid w:val="4BA97270"/>
    <w:rsid w:val="4BC56FEE"/>
    <w:rsid w:val="4BC66840"/>
    <w:rsid w:val="4BEC545F"/>
    <w:rsid w:val="4C066C1A"/>
    <w:rsid w:val="4C0B43BE"/>
    <w:rsid w:val="4C1D220C"/>
    <w:rsid w:val="4C852059"/>
    <w:rsid w:val="4C8F6837"/>
    <w:rsid w:val="4CDC4D7C"/>
    <w:rsid w:val="4D3204C9"/>
    <w:rsid w:val="4D3B3646"/>
    <w:rsid w:val="4D403B5E"/>
    <w:rsid w:val="4D440E1F"/>
    <w:rsid w:val="4D483311"/>
    <w:rsid w:val="4D62312B"/>
    <w:rsid w:val="4D8913AF"/>
    <w:rsid w:val="4D8F55F2"/>
    <w:rsid w:val="4DD9059A"/>
    <w:rsid w:val="4DE0501D"/>
    <w:rsid w:val="4E7C3D54"/>
    <w:rsid w:val="4EBD2E06"/>
    <w:rsid w:val="4EF51233"/>
    <w:rsid w:val="4F1D763C"/>
    <w:rsid w:val="4F2357B9"/>
    <w:rsid w:val="4F413921"/>
    <w:rsid w:val="4F6F567B"/>
    <w:rsid w:val="4F72093E"/>
    <w:rsid w:val="4F742B39"/>
    <w:rsid w:val="4F822AF0"/>
    <w:rsid w:val="4FA64D42"/>
    <w:rsid w:val="50251F27"/>
    <w:rsid w:val="5029318D"/>
    <w:rsid w:val="506935E2"/>
    <w:rsid w:val="50AD794C"/>
    <w:rsid w:val="50C27FDB"/>
    <w:rsid w:val="50F851FE"/>
    <w:rsid w:val="510E473D"/>
    <w:rsid w:val="511805FB"/>
    <w:rsid w:val="51456389"/>
    <w:rsid w:val="51736F01"/>
    <w:rsid w:val="51A00A1F"/>
    <w:rsid w:val="51AC2C2D"/>
    <w:rsid w:val="51EA0F19"/>
    <w:rsid w:val="52085C3A"/>
    <w:rsid w:val="529120B8"/>
    <w:rsid w:val="52952582"/>
    <w:rsid w:val="52A53D07"/>
    <w:rsid w:val="52C50858"/>
    <w:rsid w:val="52D24CE9"/>
    <w:rsid w:val="52EA180C"/>
    <w:rsid w:val="52F447E1"/>
    <w:rsid w:val="532F4DFC"/>
    <w:rsid w:val="533E09D2"/>
    <w:rsid w:val="5363109D"/>
    <w:rsid w:val="536B4A60"/>
    <w:rsid w:val="53B84806"/>
    <w:rsid w:val="53BA55E1"/>
    <w:rsid w:val="53C6406F"/>
    <w:rsid w:val="53EB11AC"/>
    <w:rsid w:val="54477804"/>
    <w:rsid w:val="544A1EB2"/>
    <w:rsid w:val="544D0786"/>
    <w:rsid w:val="54773F5B"/>
    <w:rsid w:val="549376F9"/>
    <w:rsid w:val="54AD2E84"/>
    <w:rsid w:val="54C52BDC"/>
    <w:rsid w:val="54EE62B2"/>
    <w:rsid w:val="55080807"/>
    <w:rsid w:val="55091A09"/>
    <w:rsid w:val="55612786"/>
    <w:rsid w:val="55696659"/>
    <w:rsid w:val="55D54FE9"/>
    <w:rsid w:val="560C0CB6"/>
    <w:rsid w:val="566F21E2"/>
    <w:rsid w:val="56920743"/>
    <w:rsid w:val="56BF5003"/>
    <w:rsid w:val="56CD64F2"/>
    <w:rsid w:val="56F2061E"/>
    <w:rsid w:val="573A1739"/>
    <w:rsid w:val="576B2283"/>
    <w:rsid w:val="57B96405"/>
    <w:rsid w:val="57E62750"/>
    <w:rsid w:val="57F35123"/>
    <w:rsid w:val="57FD4820"/>
    <w:rsid w:val="580D3DA2"/>
    <w:rsid w:val="583C7E4E"/>
    <w:rsid w:val="585A1D89"/>
    <w:rsid w:val="58717A7B"/>
    <w:rsid w:val="58832CF5"/>
    <w:rsid w:val="58D55FA4"/>
    <w:rsid w:val="5905048D"/>
    <w:rsid w:val="591C243F"/>
    <w:rsid w:val="593A2F8B"/>
    <w:rsid w:val="59676602"/>
    <w:rsid w:val="59A0331A"/>
    <w:rsid w:val="59C226C5"/>
    <w:rsid w:val="59C926B5"/>
    <w:rsid w:val="59D254F2"/>
    <w:rsid w:val="59E811FD"/>
    <w:rsid w:val="5A2500B4"/>
    <w:rsid w:val="5A53292D"/>
    <w:rsid w:val="5AFB043D"/>
    <w:rsid w:val="5AFB5206"/>
    <w:rsid w:val="5BA95A26"/>
    <w:rsid w:val="5BAA2A99"/>
    <w:rsid w:val="5BBE4B38"/>
    <w:rsid w:val="5BF94DD8"/>
    <w:rsid w:val="5C0F7CA3"/>
    <w:rsid w:val="5C1919B9"/>
    <w:rsid w:val="5C535C01"/>
    <w:rsid w:val="5C665BD3"/>
    <w:rsid w:val="5C726583"/>
    <w:rsid w:val="5CDE0C4D"/>
    <w:rsid w:val="5CEC07CC"/>
    <w:rsid w:val="5D0D25A2"/>
    <w:rsid w:val="5D1118E6"/>
    <w:rsid w:val="5D2110AB"/>
    <w:rsid w:val="5D3F0E4B"/>
    <w:rsid w:val="5D4C501F"/>
    <w:rsid w:val="5DA26C3E"/>
    <w:rsid w:val="5DAA46B6"/>
    <w:rsid w:val="5DB63F6C"/>
    <w:rsid w:val="5DBE37FF"/>
    <w:rsid w:val="5DD15259"/>
    <w:rsid w:val="5E3723FB"/>
    <w:rsid w:val="5E3C547E"/>
    <w:rsid w:val="5E90258B"/>
    <w:rsid w:val="5E9B1956"/>
    <w:rsid w:val="5EBF1CBB"/>
    <w:rsid w:val="5F6D4C38"/>
    <w:rsid w:val="5FF120C5"/>
    <w:rsid w:val="608F7382"/>
    <w:rsid w:val="60AF32FC"/>
    <w:rsid w:val="60CE69BF"/>
    <w:rsid w:val="60DC2FFA"/>
    <w:rsid w:val="60DE14F9"/>
    <w:rsid w:val="60E65465"/>
    <w:rsid w:val="60FD19A6"/>
    <w:rsid w:val="611C0EAE"/>
    <w:rsid w:val="61214EB2"/>
    <w:rsid w:val="61782368"/>
    <w:rsid w:val="619421BF"/>
    <w:rsid w:val="61A450C7"/>
    <w:rsid w:val="61A910E8"/>
    <w:rsid w:val="61B84A55"/>
    <w:rsid w:val="61B95BAD"/>
    <w:rsid w:val="61CF7D1B"/>
    <w:rsid w:val="61E8372B"/>
    <w:rsid w:val="61F138C1"/>
    <w:rsid w:val="62255152"/>
    <w:rsid w:val="622714E6"/>
    <w:rsid w:val="624B7093"/>
    <w:rsid w:val="62563388"/>
    <w:rsid w:val="629123D0"/>
    <w:rsid w:val="62FA6066"/>
    <w:rsid w:val="632C4A92"/>
    <w:rsid w:val="632E0A3E"/>
    <w:rsid w:val="633875CD"/>
    <w:rsid w:val="63430C45"/>
    <w:rsid w:val="63A50C2E"/>
    <w:rsid w:val="63B523E7"/>
    <w:rsid w:val="63E9219C"/>
    <w:rsid w:val="63F0028C"/>
    <w:rsid w:val="63F63AEA"/>
    <w:rsid w:val="63F772CE"/>
    <w:rsid w:val="641749CB"/>
    <w:rsid w:val="641F01B6"/>
    <w:rsid w:val="643C6718"/>
    <w:rsid w:val="64462E2E"/>
    <w:rsid w:val="64585D6F"/>
    <w:rsid w:val="6489728B"/>
    <w:rsid w:val="648E704E"/>
    <w:rsid w:val="64C62473"/>
    <w:rsid w:val="64DE04C8"/>
    <w:rsid w:val="64F12075"/>
    <w:rsid w:val="654D2211"/>
    <w:rsid w:val="657A0939"/>
    <w:rsid w:val="6585384B"/>
    <w:rsid w:val="658E49D4"/>
    <w:rsid w:val="65AB13B5"/>
    <w:rsid w:val="65CA35B7"/>
    <w:rsid w:val="65DA114E"/>
    <w:rsid w:val="6642067D"/>
    <w:rsid w:val="66520B82"/>
    <w:rsid w:val="666F4F0A"/>
    <w:rsid w:val="66712DC2"/>
    <w:rsid w:val="667C660E"/>
    <w:rsid w:val="66A473E2"/>
    <w:rsid w:val="66BF3EF7"/>
    <w:rsid w:val="66ED0A87"/>
    <w:rsid w:val="679E76BD"/>
    <w:rsid w:val="67BA4781"/>
    <w:rsid w:val="68003090"/>
    <w:rsid w:val="684A6059"/>
    <w:rsid w:val="68642A44"/>
    <w:rsid w:val="68B00BAF"/>
    <w:rsid w:val="691757FD"/>
    <w:rsid w:val="69341956"/>
    <w:rsid w:val="696C37CD"/>
    <w:rsid w:val="697E4404"/>
    <w:rsid w:val="69D44292"/>
    <w:rsid w:val="69E277EA"/>
    <w:rsid w:val="6A11670B"/>
    <w:rsid w:val="6A1741E2"/>
    <w:rsid w:val="6A377E8B"/>
    <w:rsid w:val="6A3F124E"/>
    <w:rsid w:val="6A4B4339"/>
    <w:rsid w:val="6A704492"/>
    <w:rsid w:val="6A76212B"/>
    <w:rsid w:val="6AA875C4"/>
    <w:rsid w:val="6AAD1D2B"/>
    <w:rsid w:val="6ACA629D"/>
    <w:rsid w:val="6B293250"/>
    <w:rsid w:val="6B7366E6"/>
    <w:rsid w:val="6B804882"/>
    <w:rsid w:val="6BB6101A"/>
    <w:rsid w:val="6BC7772A"/>
    <w:rsid w:val="6BCA53EE"/>
    <w:rsid w:val="6BD41E5C"/>
    <w:rsid w:val="6BFA01A8"/>
    <w:rsid w:val="6C120D3A"/>
    <w:rsid w:val="6C3A4999"/>
    <w:rsid w:val="6C475C35"/>
    <w:rsid w:val="6C6453FD"/>
    <w:rsid w:val="6CCC5221"/>
    <w:rsid w:val="6CD36313"/>
    <w:rsid w:val="6CEC6757"/>
    <w:rsid w:val="6D006BC0"/>
    <w:rsid w:val="6D1B31E0"/>
    <w:rsid w:val="6D3A0D4A"/>
    <w:rsid w:val="6D3D5EE7"/>
    <w:rsid w:val="6D4F706F"/>
    <w:rsid w:val="6DC25EFD"/>
    <w:rsid w:val="6DD84686"/>
    <w:rsid w:val="6DF90939"/>
    <w:rsid w:val="6E7363FF"/>
    <w:rsid w:val="6E7D0C33"/>
    <w:rsid w:val="6E8F5B96"/>
    <w:rsid w:val="6EC36BA4"/>
    <w:rsid w:val="6F486AA4"/>
    <w:rsid w:val="6F4A4470"/>
    <w:rsid w:val="6F50217F"/>
    <w:rsid w:val="6F785E64"/>
    <w:rsid w:val="6F91063A"/>
    <w:rsid w:val="6FEB393C"/>
    <w:rsid w:val="70190A2E"/>
    <w:rsid w:val="701F2F36"/>
    <w:rsid w:val="702A770B"/>
    <w:rsid w:val="70423CC0"/>
    <w:rsid w:val="7048313C"/>
    <w:rsid w:val="70903673"/>
    <w:rsid w:val="70947E3F"/>
    <w:rsid w:val="71440A76"/>
    <w:rsid w:val="715323C1"/>
    <w:rsid w:val="719203F2"/>
    <w:rsid w:val="71A64BBC"/>
    <w:rsid w:val="71C731DE"/>
    <w:rsid w:val="71F85B3D"/>
    <w:rsid w:val="72665EDE"/>
    <w:rsid w:val="726866ED"/>
    <w:rsid w:val="728A54EF"/>
    <w:rsid w:val="72DD69EF"/>
    <w:rsid w:val="72E91C02"/>
    <w:rsid w:val="72EA6F48"/>
    <w:rsid w:val="72F46BF1"/>
    <w:rsid w:val="72F93E73"/>
    <w:rsid w:val="731A0B1B"/>
    <w:rsid w:val="73406C7D"/>
    <w:rsid w:val="734C7DCD"/>
    <w:rsid w:val="738C1F2C"/>
    <w:rsid w:val="738E08BF"/>
    <w:rsid w:val="739679D0"/>
    <w:rsid w:val="73BA30A6"/>
    <w:rsid w:val="73C66D4A"/>
    <w:rsid w:val="73DC6644"/>
    <w:rsid w:val="744C5F23"/>
    <w:rsid w:val="744D510F"/>
    <w:rsid w:val="74CC152A"/>
    <w:rsid w:val="74F21EDB"/>
    <w:rsid w:val="75065273"/>
    <w:rsid w:val="751530E9"/>
    <w:rsid w:val="751F2349"/>
    <w:rsid w:val="75333BB8"/>
    <w:rsid w:val="7549499F"/>
    <w:rsid w:val="75A37DE7"/>
    <w:rsid w:val="75DD7ACD"/>
    <w:rsid w:val="75F303BF"/>
    <w:rsid w:val="762C44FF"/>
    <w:rsid w:val="7676198E"/>
    <w:rsid w:val="76796EFD"/>
    <w:rsid w:val="768B6F35"/>
    <w:rsid w:val="76972B87"/>
    <w:rsid w:val="76A32E3D"/>
    <w:rsid w:val="76A97962"/>
    <w:rsid w:val="76DB6EFB"/>
    <w:rsid w:val="76E12731"/>
    <w:rsid w:val="76F02AB7"/>
    <w:rsid w:val="771817BA"/>
    <w:rsid w:val="771F38B9"/>
    <w:rsid w:val="7745474C"/>
    <w:rsid w:val="77743893"/>
    <w:rsid w:val="77BB1164"/>
    <w:rsid w:val="77ED47BF"/>
    <w:rsid w:val="78281A65"/>
    <w:rsid w:val="783F392F"/>
    <w:rsid w:val="789D1A3F"/>
    <w:rsid w:val="78AE424A"/>
    <w:rsid w:val="78B55342"/>
    <w:rsid w:val="78D850DD"/>
    <w:rsid w:val="78FF7C73"/>
    <w:rsid w:val="790611FF"/>
    <w:rsid w:val="791A152B"/>
    <w:rsid w:val="793A28EE"/>
    <w:rsid w:val="79873230"/>
    <w:rsid w:val="79D10E05"/>
    <w:rsid w:val="7A0A2D31"/>
    <w:rsid w:val="7A1C505C"/>
    <w:rsid w:val="7A5E51DD"/>
    <w:rsid w:val="7A99673E"/>
    <w:rsid w:val="7ABF086B"/>
    <w:rsid w:val="7ACE72FD"/>
    <w:rsid w:val="7AE0038A"/>
    <w:rsid w:val="7AE5240A"/>
    <w:rsid w:val="7B457906"/>
    <w:rsid w:val="7B4B4AEA"/>
    <w:rsid w:val="7B8E4B0D"/>
    <w:rsid w:val="7BA50257"/>
    <w:rsid w:val="7BB81A2A"/>
    <w:rsid w:val="7BCC0E0D"/>
    <w:rsid w:val="7BD05562"/>
    <w:rsid w:val="7BDB460B"/>
    <w:rsid w:val="7BE940B6"/>
    <w:rsid w:val="7C0D31B7"/>
    <w:rsid w:val="7C165D92"/>
    <w:rsid w:val="7C37326D"/>
    <w:rsid w:val="7C7041A7"/>
    <w:rsid w:val="7CAE1226"/>
    <w:rsid w:val="7CE77C42"/>
    <w:rsid w:val="7D057EFA"/>
    <w:rsid w:val="7D167411"/>
    <w:rsid w:val="7D212CA5"/>
    <w:rsid w:val="7D291EE5"/>
    <w:rsid w:val="7D830422"/>
    <w:rsid w:val="7D845317"/>
    <w:rsid w:val="7DAF2F72"/>
    <w:rsid w:val="7DCB495A"/>
    <w:rsid w:val="7DDA2C8E"/>
    <w:rsid w:val="7DE32179"/>
    <w:rsid w:val="7DE43ECF"/>
    <w:rsid w:val="7E04693A"/>
    <w:rsid w:val="7E1735CC"/>
    <w:rsid w:val="7E365796"/>
    <w:rsid w:val="7E527E08"/>
    <w:rsid w:val="7E5B577F"/>
    <w:rsid w:val="7E7A3FFA"/>
    <w:rsid w:val="7E84769F"/>
    <w:rsid w:val="7E8C3FC2"/>
    <w:rsid w:val="7E8D7A5A"/>
    <w:rsid w:val="7EAB5D99"/>
    <w:rsid w:val="7ECA2A03"/>
    <w:rsid w:val="7F31095B"/>
    <w:rsid w:val="7F625061"/>
    <w:rsid w:val="7F845605"/>
    <w:rsid w:val="7F8A6DE6"/>
    <w:rsid w:val="7FCC0C29"/>
    <w:rsid w:val="7FE7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2021-04-14T14:57:00Z</dcterms:created>
  <dc:creator>Administrator</dc:creator>
  <cp:lastModifiedBy>写在白纸上的字</cp:lastModifiedBy>
  <dcterms:modified xsi:type="dcterms:W3CDTF">2021-06-15T04:24:31Z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A5E3465BC6BC4859A7ED5D11E235E6EA</vt:lpwstr>
  </property>
</Properties>
</file>