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A3" w:rsidRDefault="006F33A3">
      <w:pPr>
        <w:spacing w:line="400" w:lineRule="atLeast"/>
        <w:jc w:val="center"/>
        <w:rPr>
          <w:rFonts w:ascii="楷体" w:eastAsia="楷体" w:hAnsi="楷体"/>
          <w:sz w:val="36"/>
          <w:szCs w:val="36"/>
          <w:u w:val="single"/>
        </w:rPr>
      </w:pPr>
      <w:r>
        <w:rPr>
          <w:rFonts w:ascii="楷体" w:eastAsia="楷体" w:hAnsi="楷体" w:hint="eastAsia"/>
          <w:sz w:val="36"/>
          <w:szCs w:val="36"/>
          <w:u w:val="single"/>
        </w:rPr>
        <w:t>岗位</w:t>
      </w:r>
      <w:r>
        <w:rPr>
          <w:rFonts w:ascii="楷体" w:eastAsia="楷体" w:hAnsi="楷体" w:hint="eastAsia"/>
          <w:sz w:val="36"/>
          <w:szCs w:val="36"/>
          <w:u w:val="single"/>
        </w:rPr>
        <w:t>-05</w:t>
      </w:r>
    </w:p>
    <w:p w:rsidR="006726A3" w:rsidRDefault="006726A3">
      <w:pPr>
        <w:spacing w:line="400" w:lineRule="atLeast"/>
        <w:jc w:val="center"/>
        <w:rPr>
          <w:rFonts w:ascii="楷体" w:eastAsia="楷体" w:hAnsi="楷体"/>
          <w:sz w:val="36"/>
          <w:szCs w:val="36"/>
          <w:u w:val="single"/>
        </w:rPr>
      </w:pPr>
    </w:p>
    <w:p w:rsidR="006726A3" w:rsidRDefault="006F33A3">
      <w:pPr>
        <w:numPr>
          <w:ilvl w:val="0"/>
          <w:numId w:val="1"/>
        </w:numPr>
        <w:spacing w:line="400" w:lineRule="atLeas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招聘岗位工作所需考察的重要知识点</w:t>
      </w:r>
    </w:p>
    <w:p w:rsidR="006726A3" w:rsidRDefault="006F33A3">
      <w:pPr>
        <w:spacing w:line="40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试讲主题：乒乓球项目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—学习正手加转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弧圈球技术</w:t>
      </w:r>
    </w:p>
    <w:p w:rsidR="006726A3" w:rsidRDefault="006F33A3">
      <w:pPr>
        <w:numPr>
          <w:ilvl w:val="0"/>
          <w:numId w:val="1"/>
        </w:numPr>
        <w:spacing w:line="400" w:lineRule="atLeas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试讲环节主要内容</w:t>
      </w:r>
      <w:bookmarkStart w:id="0" w:name="_GoBack"/>
      <w:bookmarkEnd w:id="0"/>
    </w:p>
    <w:p w:rsidR="006726A3" w:rsidRDefault="006F33A3">
      <w:pPr>
        <w:spacing w:line="400" w:lineRule="atLeast"/>
        <w:ind w:firstLineChars="175" w:firstLine="56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乒乓球项目—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正手加转弧圈球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技术动作要领：</w:t>
      </w:r>
      <w:r>
        <w:rPr>
          <w:rFonts w:ascii="仿宋" w:eastAsia="仿宋" w:hAnsi="仿宋" w:cs="仿宋" w:hint="eastAsia"/>
          <w:sz w:val="32"/>
          <w:szCs w:val="32"/>
        </w:rPr>
        <w:t>左脚在前，身体重心较低。手臂自然下垂向右后下方引拍，身体随之向右转动，右肩下沉，重心在右脚上。拍触球时拍面稍前倾，上臂带动前臂向前上方挥动，手腕配合发力，身体向左侧转动。在来球的下降前期击球的中部或中上部，在摩擦球的瞬间迅速收缩前臂加大摩擦力。击球后，身体稍向上抬起，随势挥拍至头部高度，重心移至左脚，并迅速还原。</w:t>
      </w:r>
    </w:p>
    <w:sectPr w:rsidR="006726A3" w:rsidSect="006726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3A3" w:rsidRDefault="006F33A3" w:rsidP="00C75A83">
      <w:r>
        <w:separator/>
      </w:r>
    </w:p>
  </w:endnote>
  <w:endnote w:type="continuationSeparator" w:id="0">
    <w:p w:rsidR="006F33A3" w:rsidRDefault="006F33A3" w:rsidP="00C75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3A3" w:rsidRDefault="006F33A3" w:rsidP="00C75A83">
      <w:r>
        <w:separator/>
      </w:r>
    </w:p>
  </w:footnote>
  <w:footnote w:type="continuationSeparator" w:id="0">
    <w:p w:rsidR="006F33A3" w:rsidRDefault="006F33A3" w:rsidP="00C75A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B6D1"/>
    <w:multiLevelType w:val="singleLevel"/>
    <w:tmpl w:val="159BB6D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1905B3D"/>
    <w:rsid w:val="006726A3"/>
    <w:rsid w:val="006F33A3"/>
    <w:rsid w:val="00C75A83"/>
    <w:rsid w:val="04640FFE"/>
    <w:rsid w:val="116210BE"/>
    <w:rsid w:val="132E6C77"/>
    <w:rsid w:val="17286410"/>
    <w:rsid w:val="1D44287E"/>
    <w:rsid w:val="21905B3D"/>
    <w:rsid w:val="25EF6BCF"/>
    <w:rsid w:val="287C3198"/>
    <w:rsid w:val="28AB4D20"/>
    <w:rsid w:val="29097F46"/>
    <w:rsid w:val="29C40EA3"/>
    <w:rsid w:val="2AE15E43"/>
    <w:rsid w:val="2E654832"/>
    <w:rsid w:val="33106C25"/>
    <w:rsid w:val="351C297C"/>
    <w:rsid w:val="3CED21FC"/>
    <w:rsid w:val="3E503573"/>
    <w:rsid w:val="47A63C66"/>
    <w:rsid w:val="4B5356AE"/>
    <w:rsid w:val="4E1F427C"/>
    <w:rsid w:val="55D04054"/>
    <w:rsid w:val="582B41D1"/>
    <w:rsid w:val="5C4C7BF7"/>
    <w:rsid w:val="602537BA"/>
    <w:rsid w:val="60354C4D"/>
    <w:rsid w:val="617E2E4C"/>
    <w:rsid w:val="651941E4"/>
    <w:rsid w:val="6B0E62E7"/>
    <w:rsid w:val="6F1072C8"/>
    <w:rsid w:val="793C2F35"/>
    <w:rsid w:val="7DC6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6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75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75A83"/>
    <w:rPr>
      <w:kern w:val="2"/>
      <w:sz w:val="18"/>
      <w:szCs w:val="18"/>
    </w:rPr>
  </w:style>
  <w:style w:type="paragraph" w:styleId="a4">
    <w:name w:val="footer"/>
    <w:basedOn w:val="a"/>
    <w:link w:val="Char0"/>
    <w:rsid w:val="00C75A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75A8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Amira</dc:creator>
  <cp:lastModifiedBy>user</cp:lastModifiedBy>
  <cp:revision>3</cp:revision>
  <cp:lastPrinted>2021-06-11T05:10:00Z</cp:lastPrinted>
  <dcterms:created xsi:type="dcterms:W3CDTF">2021-06-08T12:11:00Z</dcterms:created>
  <dcterms:modified xsi:type="dcterms:W3CDTF">2021-06-11T05:11:00Z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386A974484EE4C6DBCEB6FAD8DFA3866</vt:lpwstr>
  </property>
</Properties>
</file>