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color w:val="2D2D2D"/>
          <w:sz w:val="32"/>
          <w:szCs w:val="32"/>
        </w:rPr>
      </w:pPr>
      <w:r>
        <w:rPr>
          <w:rFonts w:hint="eastAsia" w:ascii="仿宋" w:hAnsi="仿宋" w:eastAsia="仿宋" w:cs="仿宋"/>
          <w:color w:val="2D2D2D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2D2D2D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2D2D2D"/>
          <w:sz w:val="32"/>
          <w:szCs w:val="32"/>
        </w:rPr>
        <w:t>：用人单位参加网络招聘会流程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38" w:leftChars="304" w:right="0" w:firstLine="0" w:firstLineChars="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  <w:t>一、登录方式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3886200" cy="3458210"/>
            <wp:effectExtent l="0" t="0" r="0" b="889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458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用人单位通过手机注册“秦云就业”，然后在PC机（电脑端）浏览器中输入网址：http://113.200.73.14/sxjob/，即可跳转到秦云就业登录页面，点单位登录--扫码登录（手机微信）。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drawing>
          <wp:inline distT="0" distB="0" distL="114300" distR="114300">
            <wp:extent cx="5220335" cy="2707640"/>
            <wp:effectExtent l="0" t="0" r="18415" b="1651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2707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登录成功之后点击右上角单位名称如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图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所示：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drawing>
          <wp:inline distT="0" distB="0" distL="114300" distR="114300">
            <wp:extent cx="5260975" cy="1688465"/>
            <wp:effectExtent l="0" t="0" r="15875" b="698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  <w:t>二、用工企业申请招聘展位方式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点击左侧菜单栏中的“职位管理 --发布新职位”，在右侧区域填写岗位信息并保存，可发布多个招聘职位。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drawing>
          <wp:inline distT="0" distB="0" distL="114300" distR="114300">
            <wp:extent cx="5226050" cy="2581910"/>
            <wp:effectExtent l="0" t="0" r="12700" b="889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2581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</w:rPr>
        <w:t>三、招聘会申请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企业登录后，点击菜单栏中的“招聘会”，然后在搜索框里搜索“绥德县”，再点击“查看详情，进入“绥德县</w:t>
      </w:r>
      <w:r>
        <w:rPr>
          <w:rFonts w:hint="eastAsia" w:ascii="仿宋" w:hAnsi="仿宋" w:eastAsia="仿宋" w:cs="仿宋"/>
          <w:color w:val="2D2D2D"/>
          <w:sz w:val="32"/>
          <w:szCs w:val="32"/>
          <w:lang w:val="en-US" w:eastAsia="zh-CN"/>
        </w:rPr>
        <w:t>2021年苏陕劳务协作专场招聘会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”之后点击“预定展位”即可。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个人参加网络招聘会方式：</w:t>
      </w:r>
    </w:p>
    <w:p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打开 “秦云就业 ”小程序，点击 “招聘会”，进入后选择：绥德县</w:t>
      </w:r>
      <w:r>
        <w:rPr>
          <w:rFonts w:hint="eastAsia" w:ascii="仿宋" w:hAnsi="仿宋" w:eastAsia="仿宋" w:cs="仿宋"/>
          <w:color w:val="2D2D2D"/>
          <w:sz w:val="32"/>
          <w:szCs w:val="32"/>
          <w:lang w:val="en-US" w:eastAsia="zh-CN"/>
        </w:rPr>
        <w:t>2021年苏陕劳务协作专场招聘会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即可。</w:t>
      </w:r>
    </w:p>
    <w:sectPr>
      <w:pgSz w:w="11906" w:h="16838"/>
      <w:pgMar w:top="986" w:right="799" w:bottom="703" w:left="79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916E4"/>
    <w:rsid w:val="000C7DE9"/>
    <w:rsid w:val="006C6980"/>
    <w:rsid w:val="06937081"/>
    <w:rsid w:val="08541E3C"/>
    <w:rsid w:val="0A7D43F3"/>
    <w:rsid w:val="0AFF0FD4"/>
    <w:rsid w:val="0BCD305C"/>
    <w:rsid w:val="0C5B1432"/>
    <w:rsid w:val="0CCA4DFD"/>
    <w:rsid w:val="0CF524DC"/>
    <w:rsid w:val="0D28086E"/>
    <w:rsid w:val="0F8319F5"/>
    <w:rsid w:val="11123B1E"/>
    <w:rsid w:val="113E019F"/>
    <w:rsid w:val="11BE45E9"/>
    <w:rsid w:val="13577569"/>
    <w:rsid w:val="162C7133"/>
    <w:rsid w:val="16853019"/>
    <w:rsid w:val="17D64ACB"/>
    <w:rsid w:val="17F85682"/>
    <w:rsid w:val="184609B1"/>
    <w:rsid w:val="198D00C1"/>
    <w:rsid w:val="1E1B27B3"/>
    <w:rsid w:val="1E82632A"/>
    <w:rsid w:val="1E9F0C39"/>
    <w:rsid w:val="1FB73274"/>
    <w:rsid w:val="22980A2A"/>
    <w:rsid w:val="23AF3213"/>
    <w:rsid w:val="23DC3C89"/>
    <w:rsid w:val="262916E4"/>
    <w:rsid w:val="264754D5"/>
    <w:rsid w:val="265C5A9A"/>
    <w:rsid w:val="27C07601"/>
    <w:rsid w:val="2AA06ED1"/>
    <w:rsid w:val="2C92044E"/>
    <w:rsid w:val="2EC64607"/>
    <w:rsid w:val="2EEA041F"/>
    <w:rsid w:val="31CC6E5E"/>
    <w:rsid w:val="32E7036F"/>
    <w:rsid w:val="33653E2F"/>
    <w:rsid w:val="35401EE0"/>
    <w:rsid w:val="35A015F2"/>
    <w:rsid w:val="36DE530A"/>
    <w:rsid w:val="394B6DD6"/>
    <w:rsid w:val="3A7C728F"/>
    <w:rsid w:val="3B997B8C"/>
    <w:rsid w:val="3F301FC1"/>
    <w:rsid w:val="3FD17B82"/>
    <w:rsid w:val="41B10ED2"/>
    <w:rsid w:val="43032181"/>
    <w:rsid w:val="43535778"/>
    <w:rsid w:val="44ED28A9"/>
    <w:rsid w:val="45D47470"/>
    <w:rsid w:val="4827469A"/>
    <w:rsid w:val="487429E9"/>
    <w:rsid w:val="4A225C6E"/>
    <w:rsid w:val="4CA3286C"/>
    <w:rsid w:val="4E2F5D8A"/>
    <w:rsid w:val="4F382CA0"/>
    <w:rsid w:val="4F5F6CAE"/>
    <w:rsid w:val="50DB0B5E"/>
    <w:rsid w:val="512C302A"/>
    <w:rsid w:val="51887D40"/>
    <w:rsid w:val="54705E24"/>
    <w:rsid w:val="57666AC5"/>
    <w:rsid w:val="57680963"/>
    <w:rsid w:val="581C6A5E"/>
    <w:rsid w:val="5B117E10"/>
    <w:rsid w:val="5D323DA8"/>
    <w:rsid w:val="5F246FEB"/>
    <w:rsid w:val="5F363BF6"/>
    <w:rsid w:val="60B53745"/>
    <w:rsid w:val="60E57DDB"/>
    <w:rsid w:val="611D3AFC"/>
    <w:rsid w:val="636B3D2F"/>
    <w:rsid w:val="63AB510B"/>
    <w:rsid w:val="667B37ED"/>
    <w:rsid w:val="67863EF3"/>
    <w:rsid w:val="68C00D14"/>
    <w:rsid w:val="6ABA6218"/>
    <w:rsid w:val="6B31087E"/>
    <w:rsid w:val="6C396CD4"/>
    <w:rsid w:val="6CC152A2"/>
    <w:rsid w:val="702C29E0"/>
    <w:rsid w:val="708B234B"/>
    <w:rsid w:val="71045574"/>
    <w:rsid w:val="71EA736F"/>
    <w:rsid w:val="732C65AC"/>
    <w:rsid w:val="73A7093B"/>
    <w:rsid w:val="742B1066"/>
    <w:rsid w:val="779A0F63"/>
    <w:rsid w:val="77FD0658"/>
    <w:rsid w:val="78A6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color w:val="auto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2021-06-09T02:44:00Z</dcterms:created>
  <dc:creator>和气生财</dc:creator>
  <cp:lastModifiedBy>黑眼珠，红眼圈</cp:lastModifiedBy>
  <cp:lastPrinted>2021-06-11T01:46:00Z</cp:lastPrinted>
  <dcterms:modified xsi:type="dcterms:W3CDTF">2021-06-11T05:46:43Z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7B6768197D714E5EBF59810D17236BE5</vt:lpwstr>
  </property>
</Properties>
</file>