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应聘事业单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highlight w:val="none"/>
        </w:rPr>
        <w:t>位工作人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本人已仔细阅读《鲁东大学2021年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公开招聘工作人员简章》以及事业单位招聘有关政策规定，且已周知事业单位公开招聘违纪违规行为处理规定，清楚并理解其内容，确定本人符合应聘条件。我郑重承诺：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所填写和提供的个人信息、证明材料、证件等相关材料真实、准确、有效，能够按期毕业取得相应学历学位证书，并自觉遵守事业单位公开招聘的各项规定，诚实守信报考，认真履行应聘人员各项义务，不故意浪费招聘资源。本人在报名、考试、考察、体检、公示、聘用整个招聘期间保证遵守各项纪律要求。对因提供有关信息材料不实、违反有关纪律规定所造成的后果，本人自愿承担相应的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承诺人签名：     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2021年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6"/>
    <w:rsid w:val="00031EAC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86011"/>
    <w:rsid w:val="00BB61E9"/>
    <w:rsid w:val="00BC14BB"/>
    <w:rsid w:val="00BE0060"/>
    <w:rsid w:val="00C85A49"/>
    <w:rsid w:val="00D96636"/>
    <w:rsid w:val="00DE26E4"/>
    <w:rsid w:val="00DF70CC"/>
    <w:rsid w:val="00F37CA3"/>
    <w:rsid w:val="00F45DB1"/>
    <w:rsid w:val="00F60E3A"/>
    <w:rsid w:val="0FCF2AFD"/>
    <w:rsid w:val="1D0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48</Words>
  <Characters>274</Characters>
  <Lines>2</Lines>
  <Paragraphs>1</Paragraphs>
  <TotalTime>64</TotalTime>
  <ScaleCrop>false</ScaleCrop>
  <LinksUpToDate>false</LinksUpToDate>
  <CharactersWithSpaces>321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繁星点点</cp:lastModifiedBy>
  <dcterms:modified xsi:type="dcterms:W3CDTF">2021-06-09T11:07:43Z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325C18ADC42E45C7A83FF72036957485</vt:lpwstr>
  </property>
</Properties>
</file>