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华文楷体" w:hAnsi="华文楷体" w:eastAsia="华文楷体" w:cs="华文楷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2021年阳信县人民医院公开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  <w:t>报考岗位代码：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9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A76B6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2368DF"/>
    <w:rsid w:val="0565385C"/>
    <w:rsid w:val="061F574D"/>
    <w:rsid w:val="06BB1075"/>
    <w:rsid w:val="07D3089C"/>
    <w:rsid w:val="098C4757"/>
    <w:rsid w:val="10632F70"/>
    <w:rsid w:val="10BB25AD"/>
    <w:rsid w:val="16370B32"/>
    <w:rsid w:val="19C36E7E"/>
    <w:rsid w:val="1AB22B96"/>
    <w:rsid w:val="1FD71294"/>
    <w:rsid w:val="200124D7"/>
    <w:rsid w:val="21F20B5A"/>
    <w:rsid w:val="243E0E27"/>
    <w:rsid w:val="25E47778"/>
    <w:rsid w:val="261C1C9E"/>
    <w:rsid w:val="2B480F2D"/>
    <w:rsid w:val="2BB27DC4"/>
    <w:rsid w:val="2F373A73"/>
    <w:rsid w:val="30E15CF9"/>
    <w:rsid w:val="32830D82"/>
    <w:rsid w:val="3304619A"/>
    <w:rsid w:val="37D44E1A"/>
    <w:rsid w:val="3AFE3DDD"/>
    <w:rsid w:val="3DF604B3"/>
    <w:rsid w:val="425D6436"/>
    <w:rsid w:val="47D6719D"/>
    <w:rsid w:val="4C435FEA"/>
    <w:rsid w:val="4EDB383F"/>
    <w:rsid w:val="4FC1126E"/>
    <w:rsid w:val="531A4D55"/>
    <w:rsid w:val="5A517E58"/>
    <w:rsid w:val="5C993112"/>
    <w:rsid w:val="5E485D82"/>
    <w:rsid w:val="5F2A5090"/>
    <w:rsid w:val="633570B0"/>
    <w:rsid w:val="64445B80"/>
    <w:rsid w:val="66CF3546"/>
    <w:rsid w:val="67EB2859"/>
    <w:rsid w:val="68E52598"/>
    <w:rsid w:val="693C0AB4"/>
    <w:rsid w:val="6AF05039"/>
    <w:rsid w:val="6C3A44CA"/>
    <w:rsid w:val="6DB31427"/>
    <w:rsid w:val="6E0358D4"/>
    <w:rsid w:val="70310553"/>
    <w:rsid w:val="725464F8"/>
    <w:rsid w:val="74333327"/>
    <w:rsid w:val="74D3206C"/>
    <w:rsid w:val="76860DF4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2021-06-08T08:45:00Z</cp:lastPrinted>
  <dcterms:modified xsi:type="dcterms:W3CDTF">2021-06-09T02:34:09Z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B96D449D0FBF43EA8F17B50C171D74FE</vt:lpwstr>
  </property>
</Properties>
</file>