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5：</w:t>
      </w:r>
    </w:p>
    <w:p>
      <w:pPr>
        <w:spacing w:line="440" w:lineRule="exact"/>
        <w:jc w:val="center"/>
        <w:rPr>
          <w:rFonts w:hint="eastAsia" w:ascii="Times New Roman" w:hAnsi="Times New Roman" w:eastAsia="方正小标宋简体" w:cs="Times New Roman"/>
          <w:sz w:val="32"/>
          <w:szCs w:val="32"/>
          <w:lang w:eastAsia="zh-CN"/>
        </w:rPr>
      </w:pPr>
      <w:r>
        <w:rPr>
          <w:rFonts w:hint="eastAsia" w:ascii="Times New Roman" w:hAnsi="Times New Roman" w:eastAsia="方正小标宋简体" w:cs="Times New Roman"/>
          <w:sz w:val="32"/>
          <w:szCs w:val="32"/>
          <w:lang w:eastAsia="zh-CN"/>
        </w:rPr>
        <w:t>恩施州</w:t>
      </w:r>
      <w:r>
        <w:rPr>
          <w:rFonts w:ascii="Times New Roman" w:hAnsi="Times New Roman" w:eastAsia="方正小标宋简体" w:cs="Times New Roman"/>
          <w:sz w:val="32"/>
          <w:szCs w:val="32"/>
        </w:rPr>
        <w:t>2021年度考试录用公务员</w:t>
      </w:r>
      <w:r>
        <w:rPr>
          <w:rFonts w:hint="eastAsia" w:ascii="Times New Roman" w:hAnsi="Times New Roman" w:eastAsia="方正小标宋简体" w:cs="Times New Roman"/>
          <w:sz w:val="32"/>
          <w:szCs w:val="32"/>
          <w:lang w:eastAsia="zh-CN"/>
        </w:rPr>
        <w:t>（人民警察）</w:t>
      </w:r>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eastAsia="zh-CN"/>
        </w:rPr>
        <w:t>体能测评</w:t>
      </w:r>
      <w:r>
        <w:rPr>
          <w:rFonts w:ascii="Times New Roman" w:hAnsi="Times New Roman" w:eastAsia="方正小标宋简体" w:cs="Times New Roman"/>
          <w:sz w:val="32"/>
          <w:szCs w:val="32"/>
        </w:rPr>
        <w:t>考生健康声明及安全</w:t>
      </w:r>
      <w:r>
        <w:rPr>
          <w:rFonts w:hint="eastAsia" w:ascii="Times New Roman" w:hAnsi="Times New Roman" w:eastAsia="方正小标宋简体" w:cs="Times New Roman"/>
          <w:sz w:val="32"/>
          <w:szCs w:val="32"/>
          <w:lang w:eastAsia="zh-CN"/>
        </w:rPr>
        <w:t>体测</w:t>
      </w:r>
      <w:bookmarkStart w:id="0" w:name="_GoBack"/>
      <w:bookmarkEnd w:id="0"/>
      <w:r>
        <w:rPr>
          <w:rFonts w:ascii="Times New Roman" w:hAnsi="Times New Roman" w:eastAsia="方正小标宋简体" w:cs="Times New Roman"/>
          <w:sz w:val="32"/>
          <w:szCs w:val="32"/>
        </w:rPr>
        <w:t>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w:t>
      </w:r>
      <w:r>
        <w:rPr>
          <w:rFonts w:hint="eastAsia" w:ascii="Times New Roman" w:hAnsi="Times New Roman" w:eastAsia="楷体" w:cs="Times New Roman"/>
          <w:spacing w:val="-24"/>
          <w:sz w:val="24"/>
          <w:szCs w:val="24"/>
          <w:lang w:eastAsia="zh-CN"/>
        </w:rPr>
        <w:t>州</w:t>
      </w:r>
      <w:r>
        <w:rPr>
          <w:rFonts w:ascii="Times New Roman" w:hAnsi="Times New Roman" w:eastAsia="楷体" w:cs="Times New Roman"/>
          <w:spacing w:val="-24"/>
          <w:sz w:val="24"/>
          <w:szCs w:val="24"/>
        </w:rPr>
        <w:t>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2107"/>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D20C5"/>
    <w:rsid w:val="00B73260"/>
    <w:rsid w:val="00B90C51"/>
    <w:rsid w:val="00C16527"/>
    <w:rsid w:val="00C86EA7"/>
    <w:rsid w:val="00CF01D5"/>
    <w:rsid w:val="00D0641F"/>
    <w:rsid w:val="00D4701A"/>
    <w:rsid w:val="00D66F33"/>
    <w:rsid w:val="00D93C7F"/>
    <w:rsid w:val="00EC4FA4"/>
    <w:rsid w:val="00ED6D0E"/>
    <w:rsid w:val="00EF1481"/>
    <w:rsid w:val="00F067BB"/>
    <w:rsid w:val="00FF44F8"/>
    <w:rsid w:val="02AD122C"/>
    <w:rsid w:val="0FBB61FD"/>
    <w:rsid w:val="32F535AB"/>
    <w:rsid w:val="4EFA7A73"/>
    <w:rsid w:val="52DB3A3F"/>
    <w:rsid w:val="545A4033"/>
    <w:rsid w:val="622C4A94"/>
    <w:rsid w:val="71296B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4</TotalTime>
  <ScaleCrop>false</ScaleCrop>
  <LinksUpToDate>false</LinksUpToDate>
  <CharactersWithSpaces>1207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Administrator</cp:lastModifiedBy>
  <cp:lastPrinted>2021-05-27T07:03:00Z</cp:lastPrinted>
  <dcterms:modified xsi:type="dcterms:W3CDTF">2021-06-07T06:56:07Z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CE469D97440646F89C61C49C2EB9CB9A</vt:lpwstr>
  </property>
</Properties>
</file>