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ascii="黑体" w:hAnsi="黑体" w:eastAsia="黑体" w:cs="黑体"/>
          <w:bCs/>
          <w:color w:val="00000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z w:val="30"/>
          <w:szCs w:val="30"/>
          <w:shd w:val="clear" w:color="auto" w:fill="FFFFFF"/>
        </w:rPr>
        <w:t>附件</w:t>
      </w:r>
    </w:p>
    <w:p>
      <w:pPr>
        <w:shd w:val="clear" w:color="auto" w:fill="FFFFFF"/>
        <w:spacing w:line="560" w:lineRule="exact"/>
        <w:jc w:val="center"/>
        <w:rPr>
          <w:rFonts w:hint="eastAsia" w:ascii="黑体" w:hAnsi="黑体" w:eastAsia="黑体" w:cs="黑体"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0"/>
          <w:szCs w:val="30"/>
          <w:shd w:val="clear" w:color="auto" w:fill="FFFFFF"/>
        </w:rPr>
        <w:t>福建师范大学心理健康指导中心实习助理申请表</w:t>
      </w:r>
    </w:p>
    <w:bookmarkEnd w:id="0"/>
    <w:tbl>
      <w:tblPr>
        <w:tblStyle w:val="2"/>
        <w:tblpPr w:leftFromText="180" w:rightFromText="180" w:vertAnchor="text" w:horzAnchor="page" w:tblpX="1790" w:tblpY="248"/>
        <w:tblOverlap w:val="never"/>
        <w:tblW w:w="861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261"/>
        <w:gridCol w:w="1064"/>
        <w:gridCol w:w="945"/>
        <w:gridCol w:w="810"/>
        <w:gridCol w:w="840"/>
        <w:gridCol w:w="1110"/>
        <w:gridCol w:w="17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ind w:firstLine="240"/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年级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</w:t>
            </w:r>
          </w:p>
          <w:p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</w:p>
          <w:p>
            <w:pPr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方式</w:t>
            </w:r>
          </w:p>
        </w:tc>
        <w:tc>
          <w:tcPr>
            <w:tcW w:w="1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1" w:hRule="atLeast"/>
        </w:trPr>
        <w:tc>
          <w:tcPr>
            <w:tcW w:w="2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下学期课程安排</w:t>
            </w:r>
          </w:p>
        </w:tc>
        <w:tc>
          <w:tcPr>
            <w:tcW w:w="65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</w:pPr>
          </w:p>
          <w:p>
            <w:pPr>
              <w:spacing w:before="100" w:beforeAutospacing="1" w:after="100" w:afterAutospacing="1" w:line="5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3" w:hRule="atLeast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学生工作情况</w:t>
            </w:r>
          </w:p>
        </w:tc>
        <w:tc>
          <w:tcPr>
            <w:tcW w:w="77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</w:trPr>
        <w:tc>
          <w:tcPr>
            <w:tcW w:w="83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_4eff_5b8b_GB2312" w:hAnsi="_4eff_5b8b_GB2312" w:eastAsia="_4eff_5b8b_GB2312" w:cs="_4eff_5b8b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获奖情况</w:t>
            </w:r>
          </w:p>
        </w:tc>
        <w:tc>
          <w:tcPr>
            <w:tcW w:w="77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5" w:hRule="atLeast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申请本岗位个人想法</w:t>
            </w:r>
          </w:p>
        </w:tc>
        <w:tc>
          <w:tcPr>
            <w:tcW w:w="77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</w:pPr>
          </w:p>
        </w:tc>
      </w:tr>
    </w:tbl>
    <w:p>
      <w:pPr>
        <w:rPr>
          <w:rFonts w:hint="eastAsia"/>
        </w:rPr>
      </w:pPr>
    </w:p>
    <w:p>
      <w:pPr>
        <w:spacing w:line="360" w:lineRule="auto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871" w:right="1418" w:bottom="1701" w:left="141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2021-06-04T14:05:04Z</dcterms:created>
  <dc:creator>Administrator</dc:creator>
  <cp:lastModifiedBy>Administrator</cp:lastModifiedBy>
  <dcterms:modified xsi:type="dcterms:W3CDTF">2021-06-04T14:05:14Z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1C8A961ECF65458FA5CB837265E78953</vt:lpwstr>
  </property>
</Properties>
</file>