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0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工作业绩汇总表</w:t>
      </w:r>
    </w:p>
    <w:bookmarkEnd w:id="0"/>
    <w:p>
      <w:pPr>
        <w:spacing w:line="400" w:lineRule="exact"/>
        <w:jc w:val="center"/>
        <w:rPr>
          <w:rFonts w:ascii="仿宋_GB2312" w:hAnsi="宋体" w:eastAsia="仿宋_GB2312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843"/>
        <w:gridCol w:w="2410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tblHeader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起止</w:t>
            </w:r>
            <w:r>
              <w:rPr>
                <w:rFonts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具体</w:t>
            </w:r>
            <w:r>
              <w:rPr>
                <w:rFonts w:ascii="宋体" w:hAnsi="宋体" w:eastAsia="宋体"/>
                <w:sz w:val="24"/>
                <w:szCs w:val="24"/>
              </w:rPr>
              <w:t>融资工作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（项目</w:t>
            </w:r>
            <w:r>
              <w:rPr>
                <w:rFonts w:ascii="宋体" w:hAnsi="宋体" w:eastAsia="宋体"/>
                <w:sz w:val="24"/>
                <w:szCs w:val="24"/>
              </w:rPr>
              <w:t>、成果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</w:t>
            </w:r>
            <w:r>
              <w:rPr>
                <w:rFonts w:ascii="宋体" w:hAnsi="宋体" w:eastAsia="宋体"/>
                <w:sz w:val="24"/>
                <w:szCs w:val="24"/>
              </w:rPr>
              <w:t>内容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</w:t>
            </w:r>
            <w:r>
              <w:rPr>
                <w:rFonts w:ascii="宋体" w:hAnsi="宋体" w:eastAsia="宋体"/>
                <w:sz w:val="24"/>
                <w:szCs w:val="24"/>
              </w:rPr>
              <w:t>本人起何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作用（主持</w:t>
            </w:r>
            <w:r>
              <w:rPr>
                <w:rFonts w:ascii="宋体" w:hAnsi="宋体" w:eastAsia="宋体"/>
                <w:sz w:val="24"/>
                <w:szCs w:val="24"/>
              </w:rPr>
              <w:t>、参加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23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完成</w:t>
            </w:r>
            <w:r>
              <w:rPr>
                <w:rFonts w:ascii="宋体" w:hAnsi="宋体" w:eastAsia="宋体"/>
                <w:sz w:val="24"/>
                <w:szCs w:val="24"/>
              </w:rPr>
              <w:t>情况及效果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——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——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——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——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注：1.每</w:t>
      </w:r>
      <w:r>
        <w:rPr>
          <w:rFonts w:ascii="宋体" w:hAnsi="宋体" w:eastAsia="宋体"/>
          <w:sz w:val="24"/>
          <w:szCs w:val="24"/>
        </w:rPr>
        <w:t>一项工作业绩需</w:t>
      </w:r>
      <w:r>
        <w:rPr>
          <w:rFonts w:hint="eastAsia" w:ascii="宋体" w:hAnsi="宋体" w:eastAsia="宋体"/>
          <w:sz w:val="24"/>
          <w:szCs w:val="24"/>
        </w:rPr>
        <w:t>要</w:t>
      </w:r>
      <w:r>
        <w:rPr>
          <w:rFonts w:ascii="宋体" w:hAnsi="宋体" w:eastAsia="宋体"/>
          <w:sz w:val="24"/>
          <w:szCs w:val="24"/>
        </w:rPr>
        <w:t>提供佐证材料，并盖章；</w:t>
      </w:r>
    </w:p>
    <w:p>
      <w:pPr>
        <w:spacing w:line="32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2.本表</w:t>
      </w:r>
      <w:r>
        <w:rPr>
          <w:rFonts w:ascii="宋体" w:hAnsi="宋体" w:eastAsia="宋体"/>
          <w:sz w:val="24"/>
          <w:szCs w:val="24"/>
        </w:rPr>
        <w:t>需要盖章，</w:t>
      </w:r>
      <w:r>
        <w:rPr>
          <w:rFonts w:hint="eastAsia" w:ascii="宋体" w:hAnsi="宋体" w:eastAsia="宋体"/>
          <w:sz w:val="24"/>
          <w:szCs w:val="24"/>
        </w:rPr>
        <w:t>不敷填写</w:t>
      </w:r>
      <w:r>
        <w:rPr>
          <w:rFonts w:ascii="宋体" w:hAnsi="宋体" w:eastAsia="宋体"/>
          <w:sz w:val="24"/>
          <w:szCs w:val="24"/>
        </w:rPr>
        <w:t>，可另行加页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rPr>
          <w:rFonts w:hint="eastAsia" w:ascii="黑体" w:hAnsi="宋体" w:eastAsia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507AE"/>
    <w:rsid w:val="3DC5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2021-06-02T14:12:00Z</dcterms:created>
  <dc:creator>假正经</dc:creator>
  <cp:lastModifiedBy>假正经</cp:lastModifiedBy>
  <dcterms:modified xsi:type="dcterms:W3CDTF">2021-06-02T14:12:28Z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