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85" w:rsidRDefault="003D283A">
      <w:pPr>
        <w:pStyle w:val="a0"/>
        <w:rPr>
          <w:rFonts w:ascii="方正黑体_GBK" w:eastAsia="方正黑体_GBK" w:hAnsi="方正黑体_GBK" w:cs="方正黑体_GBK"/>
          <w:color w:val="000000"/>
          <w:kern w:val="0"/>
          <w:sz w:val="33"/>
          <w:szCs w:val="33"/>
          <w:lang w:bidi="ar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3"/>
          <w:szCs w:val="33"/>
          <w:lang w:bidi="ar"/>
        </w:rPr>
        <w:t>附件</w:t>
      </w:r>
    </w:p>
    <w:p w:rsidR="001B2885" w:rsidRDefault="003D283A">
      <w:pPr>
        <w:pStyle w:val="a0"/>
        <w:spacing w:line="480" w:lineRule="exact"/>
        <w:jc w:val="center"/>
        <w:rPr>
          <w:rFonts w:cs="宋体"/>
          <w:b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cs="宋体" w:hint="eastAsia"/>
          <w:b/>
          <w:color w:val="000000"/>
          <w:kern w:val="0"/>
          <w:sz w:val="36"/>
          <w:szCs w:val="36"/>
          <w:lang w:bidi="ar"/>
        </w:rPr>
        <w:t>广安邓园文化旅游发展有限公司</w:t>
      </w:r>
      <w:r>
        <w:rPr>
          <w:rFonts w:cs="宋体" w:hint="eastAsia"/>
          <w:b/>
          <w:color w:val="000000"/>
          <w:kern w:val="0"/>
          <w:sz w:val="36"/>
          <w:szCs w:val="36"/>
          <w:lang w:bidi="ar"/>
        </w:rPr>
        <w:br/>
        <w:t>2021</w:t>
      </w:r>
      <w:r>
        <w:rPr>
          <w:rFonts w:cs="宋体" w:hint="eastAsia"/>
          <w:b/>
          <w:color w:val="000000"/>
          <w:kern w:val="0"/>
          <w:sz w:val="36"/>
          <w:szCs w:val="36"/>
          <w:lang w:bidi="ar"/>
        </w:rPr>
        <w:t>年第二次公开招聘人力资源专员、文秘笔试和面试成绩公示表</w:t>
      </w:r>
    </w:p>
    <w:bookmarkEnd w:id="0"/>
    <w:p w:rsidR="001B2885" w:rsidRDefault="001B2885">
      <w:pPr>
        <w:pStyle w:val="a0"/>
        <w:spacing w:line="400" w:lineRule="exact"/>
        <w:jc w:val="center"/>
        <w:rPr>
          <w:rFonts w:cs="宋体"/>
          <w:b/>
          <w:color w:val="000000"/>
          <w:kern w:val="0"/>
          <w:sz w:val="36"/>
          <w:szCs w:val="36"/>
          <w:lang w:bidi="ar"/>
        </w:rPr>
      </w:pPr>
    </w:p>
    <w:tbl>
      <w:tblPr>
        <w:tblW w:w="98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23"/>
        <w:gridCol w:w="1554"/>
        <w:gridCol w:w="968"/>
        <w:gridCol w:w="1119"/>
        <w:gridCol w:w="1118"/>
        <w:gridCol w:w="2700"/>
        <w:gridCol w:w="1023"/>
      </w:tblGrid>
      <w:tr w:rsidR="001B2885">
        <w:trPr>
          <w:trHeight w:val="5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考号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综合成绩</w:t>
            </w: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（笔试</w:t>
            </w: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ascii="Times New Roman" w:eastAsia="方正仿宋_GBK" w:hAnsi="Times New Roman" w:cs="方正仿宋_GBK"/>
                <w:b/>
                <w:color w:val="000000"/>
                <w:kern w:val="0"/>
                <w:sz w:val="24"/>
                <w:lang w:bidi="ar"/>
              </w:rPr>
              <w:t>%</w:t>
            </w: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+</w:t>
            </w: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面试</w:t>
            </w: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60%</w:t>
            </w: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B2885">
        <w:trPr>
          <w:trHeight w:val="5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人力资源专员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王清明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90.2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80.92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拟录用</w:t>
            </w:r>
          </w:p>
        </w:tc>
      </w:tr>
      <w:tr w:rsidR="001B2885">
        <w:trPr>
          <w:trHeight w:val="5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1B2885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夏樱子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80.6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78.76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1B2885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1B2885">
        <w:trPr>
          <w:trHeight w:val="5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1B2885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李果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74.4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67.44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1B2885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1B2885">
        <w:trPr>
          <w:trHeight w:val="5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06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文秘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刘彦君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74.5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89.2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83.32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拟录用</w:t>
            </w:r>
          </w:p>
        </w:tc>
      </w:tr>
      <w:tr w:rsidR="001B2885">
        <w:trPr>
          <w:trHeight w:val="5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1B2885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周伟强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82.6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79.16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1B2885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1B2885">
        <w:trPr>
          <w:trHeight w:val="5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1B2885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陈宝钗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弃权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3D283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27.2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2885" w:rsidRDefault="001B2885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</w:tbl>
    <w:p w:rsidR="001B2885" w:rsidRDefault="001B2885">
      <w:pPr>
        <w:spacing w:line="590" w:lineRule="exact"/>
        <w:rPr>
          <w:rFonts w:ascii="Times New Roman" w:eastAsia="方正仿宋_GBK" w:hAnsi="Times New Roman" w:cs="方正仿宋_GBK"/>
          <w:sz w:val="32"/>
          <w:szCs w:val="32"/>
        </w:rPr>
      </w:pPr>
    </w:p>
    <w:sectPr w:rsidR="001B2885">
      <w:pgSz w:w="11906" w:h="16838"/>
      <w:pgMar w:top="2041" w:right="1531" w:bottom="1701" w:left="1531" w:header="851" w:footer="1474" w:gutter="0"/>
      <w:cols w:space="0"/>
      <w:docGrid w:type="linesAndChars" w:linePitch="595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HorizontalSpacing w:val="111"/>
  <w:drawingGridVerticalSpacing w:val="298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44A95"/>
    <w:rsid w:val="001B2885"/>
    <w:rsid w:val="003D283A"/>
    <w:rsid w:val="093677E5"/>
    <w:rsid w:val="0B1C3905"/>
    <w:rsid w:val="0FEA363B"/>
    <w:rsid w:val="155E654C"/>
    <w:rsid w:val="17504A34"/>
    <w:rsid w:val="1D9F4DDA"/>
    <w:rsid w:val="1FB8161C"/>
    <w:rsid w:val="24682AB2"/>
    <w:rsid w:val="2DBE6572"/>
    <w:rsid w:val="3A585D10"/>
    <w:rsid w:val="3BC44A95"/>
    <w:rsid w:val="3C82251C"/>
    <w:rsid w:val="45F45E86"/>
    <w:rsid w:val="47A56E2D"/>
    <w:rsid w:val="4B8F5ACB"/>
    <w:rsid w:val="4C382FC3"/>
    <w:rsid w:val="4C576178"/>
    <w:rsid w:val="563371B3"/>
    <w:rsid w:val="57667F17"/>
    <w:rsid w:val="5B61399D"/>
    <w:rsid w:val="609E6912"/>
    <w:rsid w:val="62445442"/>
    <w:rsid w:val="62FB39C4"/>
    <w:rsid w:val="682078F7"/>
    <w:rsid w:val="6CD06A50"/>
    <w:rsid w:val="6F493B15"/>
    <w:rsid w:val="6FE34896"/>
    <w:rsid w:val="70DF23E3"/>
    <w:rsid w:val="715D7C34"/>
    <w:rsid w:val="74E75CB6"/>
    <w:rsid w:val="75016167"/>
    <w:rsid w:val="76DD6FB0"/>
    <w:rsid w:val="78C164AD"/>
    <w:rsid w:val="7A243D25"/>
    <w:rsid w:val="7E62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33"/>
      <w:szCs w:val="33"/>
      <w:u w:val="none"/>
    </w:rPr>
  </w:style>
  <w:style w:type="character" w:customStyle="1" w:styleId="font81">
    <w:name w:val="font81"/>
    <w:basedOn w:val="a1"/>
    <w:qFormat/>
    <w:rPr>
      <w:rFonts w:ascii="方正仿宋_GBK" w:eastAsia="方正仿宋_GBK" w:hAnsi="方正仿宋_GBK" w:cs="方正仿宋_GBK"/>
      <w:b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33"/>
      <w:szCs w:val="33"/>
      <w:u w:val="none"/>
    </w:rPr>
  </w:style>
  <w:style w:type="character" w:customStyle="1" w:styleId="font81">
    <w:name w:val="font81"/>
    <w:basedOn w:val="a1"/>
    <w:qFormat/>
    <w:rPr>
      <w:rFonts w:ascii="方正仿宋_GBK" w:eastAsia="方正仿宋_GBK" w:hAnsi="方正仿宋_GBK" w:cs="方正仿宋_GBK"/>
      <w:b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口隹愛粿果</dc:creator>
  <cp:lastModifiedBy>郭利全</cp:lastModifiedBy>
  <cp:revision>3</cp:revision>
  <cp:lastPrinted>2020-04-13T01:21:00Z</cp:lastPrinted>
  <dcterms:created xsi:type="dcterms:W3CDTF">2020-04-10T09:04:00Z</dcterms:created>
  <dcterms:modified xsi:type="dcterms:W3CDTF">2021-06-04T07:21:00Z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5308681_btnclosed</vt:lpwstr>
  </property>
  <property fmtid="{D5CDD505-2E9C-101B-9397-08002B2CF9AE}" pid="4" name="ICV">
    <vt:lpwstr>BC8E9992713B4EEAB3B99260418871E3</vt:lpwstr>
  </property>
</Properties>
</file>