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pageBreakBefore w:val="0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附件</w:t>
      </w:r>
      <w:r>
        <w:rPr>
          <w:color w:val="000000"/>
          <w:rFonts w:ascii="黑体" w:hAnsi="黑体"/>
          <w:sz w:val="32"/>
          <w:szCs w:val="32"/>
        </w:rPr>
        <w:t xml:space="preserve">2 </w:t>
      </w:r>
    </w:p>
    <w:p>
      <w:pPr>
        <w:pStyle w:val=""/>
        <w:jc w:val="center"/>
        <w:pageBreakBefore w:val="0"/>
        <w:spacing w:line="560" w:lineRule="exact"/>
        <w:rPr>
          <w:color w:val="000000"/>
          <w:rFonts w:ascii="华康简标题宋" w:hAnsi="华康简标题宋"/>
          <w:sz w:val="44"/>
          <w:shd w:fill="FFFFFF"/>
        </w:rPr>
      </w:pPr>
      <w:r>
        <w:rPr>
          <w:color w:val="000000"/>
          <w:rFonts w:ascii="方正小标宋简体" w:hAnsi="方正小标宋简体"/>
          <w:sz w:val="44"/>
          <w:szCs w:val="44"/>
        </w:rPr>
        <w:t>广州市</w:t>
      </w:r>
      <w:r>
        <w:rPr>
          <w:color w:val="000000"/>
          <w:rFonts w:ascii="方正小标宋简体" w:hAnsi="方正小标宋简体"/>
          <w:sz w:val="44"/>
          <w:szCs w:val="44"/>
        </w:rPr>
        <w:t>越秀区</w:t>
      </w:r>
      <w:r>
        <w:rPr>
          <w:color w:val="000000"/>
          <w:rFonts w:ascii="方正小标宋简体" w:hAnsi="方正小标宋简体"/>
          <w:sz w:val="44"/>
          <w:shd w:fill="FFFFFF"/>
        </w:rPr>
        <w:t>专职</w:t>
      </w:r>
      <w:r>
        <w:rPr>
          <w:color w:val="000000"/>
          <w:rFonts w:ascii="方正小标宋简体" w:hAnsi="方正小标宋简体"/>
          <w:sz w:val="44"/>
          <w:shd w:fill="FFFFFF"/>
        </w:rPr>
        <w:t>安监员</w:t>
      </w:r>
      <w:r>
        <w:rPr>
          <w:color w:val="000000"/>
          <w:rFonts w:ascii="方正小标宋简体" w:hAnsi="方正小标宋简体"/>
          <w:sz w:val="44"/>
          <w:shd w:fill="FFFFFF"/>
        </w:rPr>
        <w:t>报名</w:t>
      </w:r>
      <w:r>
        <w:rPr>
          <w:color w:val="000000"/>
          <w:rFonts w:ascii="方正小标宋简体" w:hAnsi="方正小标宋简体"/>
          <w:sz w:val="44"/>
          <w:shd w:fill="FFFFFF"/>
        </w:rPr>
        <w:t>登记</w:t>
      </w:r>
      <w:r>
        <w:rPr>
          <w:color w:val="000000"/>
          <w:rFonts w:ascii="方正小标宋简体" w:hAnsi="方正小标宋简体"/>
          <w:sz w:val="44"/>
          <w:shd w:fill="FFFFFF"/>
        </w:rPr>
        <w:t>表</w:t>
      </w:r>
    </w:p>
    <w:p>
      <w:pPr>
        <w:pStyle w:val=""/>
        <w:ind w:firstLine="281"/>
        <w:pageBreakBefore w:val="0"/>
        <w:spacing w:line="560" w:lineRule="exact"/>
        <w:rPr>
          <w:b/>
          <w:szCs w:val="21"/>
        </w:rPr>
      </w:pPr>
      <w:r>
        <w:rPr>
          <w:b/>
          <w:rFonts w:ascii="楷体_GB2312" w:hAnsi="楷体_GB2312"/>
          <w:sz w:val="28"/>
          <w:szCs w:val="28"/>
        </w:rPr>
        <w:t>报考</w:t>
      </w:r>
      <w:r>
        <w:rPr>
          <w:b/>
          <w:rFonts w:ascii="楷体_GB2312" w:hAnsi="楷体_GB2312"/>
          <w:sz w:val="28"/>
          <w:szCs w:val="28"/>
        </w:rPr>
        <w:t>单位名称</w:t>
      </w:r>
      <w:r>
        <w:rPr>
          <w:b/>
          <w:rFonts w:ascii="楷体_GB2312" w:hAnsi="楷体_GB2312"/>
          <w:sz w:val="28"/>
          <w:szCs w:val="28"/>
        </w:rPr>
        <w:t>：                         是否服从调剂：</w:t>
      </w:r>
      <w:r>
        <w:rPr>
          <w:b/>
          <w:sz w:val="28"/>
          <w:szCs w:val="28"/>
        </w:rPr>
        <w:t xml:space="preserve">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234" w:type="dxa"/>
      </w:tblPr>
      <w:tblGrid>
        <w:gridCol w:w="1584"/>
        <w:gridCol w:w="1250"/>
        <w:gridCol w:w="75"/>
        <w:gridCol w:w="1300"/>
        <w:gridCol w:w="450"/>
        <w:gridCol w:w="791"/>
        <w:gridCol w:w="142"/>
        <w:gridCol w:w="1417"/>
        <w:gridCol w:w="58"/>
        <w:gridCol w:w="1492"/>
        <w:gridCol w:w="1675"/>
      </w:tblGrid>
      <w:tr>
        <w:trPr>
          <w:trHeight w:val="6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姓</w:t>
            </w:r>
            <w:r>
              <w:rPr>
                <w:b/>
                <w:rFonts w:ascii="黑体" w:hAnsi="黑体"/>
                <w:szCs w:val="21"/>
              </w:rPr>
              <w:t xml:space="preserve">    </w:t>
            </w:r>
            <w:r>
              <w:rPr>
                <w:b/>
                <w:rFonts w:ascii="黑体" w:hAnsi="黑体"/>
                <w:szCs w:val="21"/>
              </w:rPr>
              <w:t>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性</w:t>
            </w:r>
            <w:r>
              <w:rPr>
                <w:b/>
                <w:rFonts w:ascii="黑体" w:hAnsi="黑体"/>
                <w:szCs w:val="21"/>
              </w:rPr>
              <w:t xml:space="preserve">    </w:t>
            </w:r>
            <w:r>
              <w:rPr>
                <w:b/>
                <w:rFonts w:ascii="黑体" w:hAnsi="黑体"/>
                <w:szCs w:val="21"/>
              </w:rPr>
              <w:t>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出生日期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szCs w:val="21"/>
              </w:rPr>
              <w:t>证件照</w:t>
            </w:r>
          </w:p>
        </w:tc>
      </w:tr>
      <w:tr>
        <w:trPr>
          <w:trHeight w:val="63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籍</w:t>
            </w:r>
            <w:r>
              <w:rPr>
                <w:b/>
                <w:rFonts w:ascii="黑体" w:hAnsi="黑体"/>
                <w:szCs w:val="21"/>
              </w:rPr>
              <w:t xml:space="preserve">    </w:t>
            </w:r>
            <w:r>
              <w:rPr>
                <w:b/>
                <w:rFonts w:ascii="黑体" w:hAnsi="黑体"/>
                <w:szCs w:val="21"/>
              </w:rPr>
              <w:t>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民</w:t>
            </w:r>
            <w:r>
              <w:rPr>
                <w:b/>
                <w:rFonts w:ascii="黑体" w:hAnsi="黑体"/>
                <w:szCs w:val="21"/>
              </w:rPr>
              <w:t xml:space="preserve">    </w:t>
            </w:r>
            <w:r>
              <w:rPr>
                <w:b/>
                <w:rFonts w:ascii="黑体" w:hAnsi="黑体"/>
                <w:szCs w:val="21"/>
              </w:rPr>
              <w:t>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Merge/>
          </w:tcPr>
          <w:p/>
        </w:tc>
      </w:tr>
      <w:tr>
        <w:trPr>
          <w:trHeight w:val="6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参加工作时间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Merge/>
          </w:tcPr>
          <w:p/>
        </w:tc>
      </w:tr>
      <w:tr>
        <w:trPr>
          <w:trHeight w:val="6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外语水平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专业技术职称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Merge/>
          </w:tcPr>
          <w:p/>
        </w:tc>
      </w:tr>
      <w:tr>
        <w:trPr>
          <w:trHeight w:val="6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身份证号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61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户籍地址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61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现居住地址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63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现工作单位及职务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63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已取得的资格证书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55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  <w:rPr>
                <w:b/>
                <w:rFonts w:ascii="黑体" w:hAnsi="黑体"/>
                <w:szCs w:val="21"/>
              </w:rPr>
            </w:pPr>
            <w:r>
              <w:rPr>
                <w:b/>
                <w:rFonts w:ascii="黑体" w:hAnsi="黑体"/>
                <w:szCs w:val="21"/>
              </w:rPr>
              <w:t>高中以上</w:t>
            </w:r>
          </w:p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学习经历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  <w:rPr>
                <w:b/>
                <w:rFonts w:ascii="黑体" w:hAnsi="黑体"/>
                <w:szCs w:val="21"/>
              </w:rPr>
            </w:pPr>
            <w:r>
              <w:rPr>
                <w:b/>
                <w:rFonts w:ascii="黑体" w:hAnsi="黑体"/>
                <w:szCs w:val="21"/>
              </w:rPr>
              <w:t>全日制</w:t>
            </w:r>
          </w:p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起止年月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院系及专业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学历学位</w:t>
            </w:r>
          </w:p>
        </w:tc>
      </w:tr>
      <w:tr>
        <w:trPr>
          <w:trHeight w:val="723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71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70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728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  <w:rPr>
                <w:b/>
                <w:rFonts w:ascii="黑体" w:hAnsi="黑体"/>
                <w:szCs w:val="21"/>
              </w:rPr>
            </w:pPr>
            <w:r>
              <w:rPr>
                <w:b/>
                <w:rFonts w:ascii="黑体" w:hAnsi="黑体"/>
                <w:szCs w:val="21"/>
              </w:rPr>
              <w:t>在  职</w:t>
            </w:r>
          </w:p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72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41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主要工作经历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起止年月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工作单位及职务</w:t>
            </w:r>
          </w:p>
        </w:tc>
      </w:tr>
      <w:tr>
        <w:trPr>
          <w:trHeight w:val="74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71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723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63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both"/>
              <w:pageBreakBefore w:val="0"/>
              <w:spacing w:line="560" w:lineRule="exact"/>
            </w:pPr>
          </w:p>
          <w:p>
            <w:pPr>
              <w:pStyle w:val=""/>
              <w:jc w:val="center"/>
            </w:pPr>
            <w:r>
              <w:rPr>
                <w:b/>
                <w:rFonts w:ascii="黑体" w:hAnsi="黑体"/>
                <w:szCs w:val="21"/>
              </w:rPr>
              <w:t>主要家庭情况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 w:val="21"/>
                <w:szCs w:val="21"/>
              </w:rPr>
              <w:t>现工作单位及职务</w:t>
            </w:r>
          </w:p>
        </w:tc>
      </w:tr>
      <w:tr>
        <w:trPr>
          <w:trHeight w:val="69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723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683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66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66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</w:p>
        </w:tc>
      </w:tr>
      <w:tr>
        <w:trPr>
          <w:trHeight w:val="140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  <w:rPr>
                <w:b/>
                <w:rFonts w:ascii="黑体" w:hAnsi="黑体"/>
                <w:szCs w:val="21"/>
              </w:rPr>
            </w:pPr>
            <w:r>
              <w:rPr>
                <w:b/>
                <w:rFonts w:ascii="黑体" w:hAnsi="黑体"/>
                <w:szCs w:val="21"/>
              </w:rPr>
              <w:t>何时何地</w:t>
            </w:r>
          </w:p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  <w:rPr>
                <w:b/>
                <w:rFonts w:ascii="黑体" w:hAnsi="黑体"/>
                <w:szCs w:val="21"/>
              </w:rPr>
            </w:pPr>
            <w:r>
              <w:rPr>
                <w:b/>
                <w:rFonts w:ascii="黑体" w:hAnsi="黑体"/>
                <w:szCs w:val="21"/>
              </w:rPr>
              <w:t>受过何种</w:t>
            </w:r>
          </w:p>
          <w:p>
            <w:pPr>
              <w:pStyle w:val=""/>
              <w:jc w:val="center"/>
              <w:ind w:left="113"/>
              <w:ind w:right="113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奖励或处分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136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个人特长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136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b/>
                <w:rFonts w:ascii="黑体" w:hAnsi="黑体"/>
                <w:szCs w:val="21"/>
              </w:rPr>
              <w:t>备注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</w:tbl>
    <w:p>
      <w:pPr>
        <w:pStyle w:val=""/>
        <w:pageBreakBefore w:val="0"/>
        <w:spacing w:line="560" w:lineRule="exact"/>
      </w:pPr>
    </w:p>
    <w:sectPr>
      <w:footerReference r:id="rId8" w:type="default"/>
      <w:pgSz w:w="11906" w:h="16838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方正小标宋简体"/>
  <w:font w:name="华康简标题宋"/>
  <w:font w:name="楷体_GB2312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New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character" w:styleId="New">
    <w:name w:val="页码 New"/>
    <w:qFormat/>
    <w:basedOn w:val="默认段落字体"/>
    <w:rPr/>
  </w:style>
  <w:style w:type="paragraph" w:styleId="New">
    <w:name w:val="正文 New"/>
    <w:qFormat/>
    <w:pPr>
      <w:jc w:val="both"/>
    </w:pPr>
    <w:rPr>
      <w:rFonts w:ascii="Times New Roman" w:hAnsi="Times New Roman"/>
      <w:sz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