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08"/>
        <w:gridCol w:w="1251"/>
        <w:gridCol w:w="743"/>
        <w:gridCol w:w="660"/>
        <w:gridCol w:w="756"/>
        <w:gridCol w:w="344"/>
        <w:gridCol w:w="344"/>
        <w:gridCol w:w="371"/>
        <w:gridCol w:w="701"/>
        <w:gridCol w:w="399"/>
        <w:gridCol w:w="701"/>
        <w:gridCol w:w="825"/>
        <w:gridCol w:w="1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附件二：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44"/>
                <w:szCs w:val="44"/>
                <w:lang w:bidi="ar"/>
              </w:rPr>
              <w:t>应聘人员基本情况登记表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8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68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一寸免冠彩照（粘贴处）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（或职业资格）</w:t>
            </w:r>
          </w:p>
        </w:tc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学校及专业</w:t>
            </w:r>
          </w:p>
        </w:tc>
        <w:tc>
          <w:tcPr>
            <w:tcW w:w="3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现家庭住址      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及电子邮箱</w:t>
            </w:r>
          </w:p>
        </w:tc>
        <w:tc>
          <w:tcPr>
            <w:tcW w:w="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婚否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紧急联系人姓名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及联系电话</w:t>
            </w:r>
          </w:p>
        </w:tc>
        <w:tc>
          <w:tcPr>
            <w:tcW w:w="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及岗位</w:t>
            </w:r>
          </w:p>
        </w:tc>
        <w:tc>
          <w:tcPr>
            <w:tcW w:w="5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期望薪酬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现工作单位</w:t>
            </w:r>
          </w:p>
        </w:tc>
        <w:tc>
          <w:tcPr>
            <w:tcW w:w="4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现职务/职位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离职原因</w:t>
            </w:r>
          </w:p>
        </w:tc>
        <w:tc>
          <w:tcPr>
            <w:tcW w:w="4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有何特长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父亲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母亲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子女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是否处于“三期”</w:t>
            </w:r>
          </w:p>
        </w:tc>
        <w:tc>
          <w:tcPr>
            <w:tcW w:w="69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□孕期     □产期     □哺乳期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从何处了解我公司</w:t>
            </w:r>
          </w:p>
        </w:tc>
        <w:tc>
          <w:tcPr>
            <w:tcW w:w="69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□广告 □报刊 □网站 □业务接触 □朋友 □招聘会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是否在我公司应聘过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3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是否有亲属在我公司工作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自何年何月至何年何月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所获学历、学位等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自何年何月至何年何月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主要成绩和职责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91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本人承诺所填写资料真实。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填表人（签名）：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填表说明：1、此表由应聘者自行填写，字迹要端正，内容要真实，并附相应的证件复印件。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 xml:space="preserve">          2、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>学历一栏只填写学校教育经历（从中学开始），不包括各类培训。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 xml:space="preserve">          3、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>应聘者应对所填信息真实性负责，若所填信息与事实不符的，一经查实取消招录资格。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587" w:left="1134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B5E48"/>
    <w:rsid w:val="2FB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5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2021-05-31T08:18:00Z</dcterms:created>
  <dc:creator>陶陶</dc:creator>
  <cp:lastModifiedBy>陶陶</cp:lastModifiedBy>
  <dcterms:modified xsi:type="dcterms:W3CDTF">2021-05-31T08:18:43Z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D5C3747843A0429C84947DBF766B816A</vt:lpwstr>
  </property>
</Properties>
</file>