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附：</w:t>
      </w:r>
    </w:p>
    <w:p>
      <w:pPr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武汉纺织大学期刊</w:t>
      </w:r>
      <w:r>
        <w:rPr>
          <w:rFonts w:hint="eastAsia" w:ascii="黑体" w:hAnsi="黑体" w:eastAsia="黑体"/>
          <w:b/>
          <w:kern w:val="0"/>
          <w:sz w:val="32"/>
          <w:szCs w:val="32"/>
        </w:rPr>
        <w:t>2021年面向校内招聘工作人员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报名表</w:t>
      </w:r>
    </w:p>
    <w:p>
      <w:pPr>
        <w:spacing w:line="240" w:lineRule="exact"/>
        <w:jc w:val="center"/>
        <w:rPr>
          <w:b/>
          <w:bCs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44"/>
        <w:gridCol w:w="747"/>
        <w:gridCol w:w="1698"/>
        <w:gridCol w:w="631"/>
        <w:gridCol w:w="1208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现聘岗位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</w:t>
            </w: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506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学习经历（主要是大学阶段）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学院或系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506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50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自我情况介绍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850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50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本人承诺以上信息属实。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05D0A"/>
    <w:rsid w:val="5A205D0A"/>
    <w:rsid w:val="743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2021-05-31T08:18:00Z</dcterms:created>
  <dc:creator>未来的你</dc:creator>
  <cp:lastModifiedBy>ぺ灬cc果冻ル</cp:lastModifiedBy>
  <dcterms:modified xsi:type="dcterms:W3CDTF">2021-06-02T07:26:56Z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