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宁夏回族自治区教师资格认定申请人体检表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(2021年)</w:t>
      </w:r>
    </w:p>
    <w:bookmarkEnd w:id="0"/>
    <w:tbl>
      <w:tblPr>
        <w:tblStyle w:val="3"/>
        <w:tblpPr w:leftFromText="180" w:rightFromText="180" w:vertAnchor="text" w:horzAnchor="page" w:tblpX="1530" w:tblpY="599"/>
        <w:tblOverlap w:val="never"/>
        <w:tblW w:w="93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990"/>
        <w:gridCol w:w="126"/>
        <w:gridCol w:w="350"/>
        <w:gridCol w:w="631"/>
        <w:gridCol w:w="106"/>
        <w:gridCol w:w="547"/>
        <w:gridCol w:w="106"/>
        <w:gridCol w:w="214"/>
        <w:gridCol w:w="348"/>
        <w:gridCol w:w="145"/>
        <w:gridCol w:w="134"/>
        <w:gridCol w:w="289"/>
        <w:gridCol w:w="191"/>
        <w:gridCol w:w="64"/>
        <w:gridCol w:w="283"/>
        <w:gridCol w:w="359"/>
        <w:gridCol w:w="109"/>
        <w:gridCol w:w="25"/>
        <w:gridCol w:w="574"/>
        <w:gridCol w:w="220"/>
        <w:gridCol w:w="166"/>
        <w:gridCol w:w="349"/>
        <w:gridCol w:w="6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性别</w:t>
            </w:r>
          </w:p>
        </w:tc>
        <w:tc>
          <w:tcPr>
            <w:tcW w:w="6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年龄</w:t>
            </w:r>
          </w:p>
        </w:tc>
        <w:tc>
          <w:tcPr>
            <w:tcW w:w="67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民族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婚否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814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2573" w:type="dxa"/>
            <w:gridSpan w:val="9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网报名号</w:t>
            </w:r>
          </w:p>
        </w:tc>
        <w:tc>
          <w:tcPr>
            <w:tcW w:w="1909" w:type="dxa"/>
            <w:gridSpan w:val="5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申请教师资格种类、学科</w:t>
            </w:r>
          </w:p>
        </w:tc>
        <w:tc>
          <w:tcPr>
            <w:tcW w:w="2573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5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手机号码</w:t>
            </w:r>
          </w:p>
        </w:tc>
        <w:tc>
          <w:tcPr>
            <w:tcW w:w="19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370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u w:val="none"/>
              </w:rPr>
              <w:t>请申请人本人如实填写下列项目：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（在每项后的空格中打“√”回答“有”或“无”。如故意隐瞒，后果自负。)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病名</w:t>
            </w:r>
          </w:p>
        </w:tc>
        <w:tc>
          <w:tcPr>
            <w:tcW w:w="63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有</w:t>
            </w:r>
          </w:p>
        </w:tc>
        <w:tc>
          <w:tcPr>
            <w:tcW w:w="6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无</w:t>
            </w: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治愈时间</w:t>
            </w: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病名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有</w:t>
            </w:r>
          </w:p>
        </w:tc>
        <w:tc>
          <w:tcPr>
            <w:tcW w:w="6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无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严重胃肠疾病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恶性肿瘤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癫痫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精神病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神经官能症（癔症）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晚期血吸虫病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类风湿性关节炎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红斑狼疮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冠心病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结核病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风心病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糖尿病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先心病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肝硬化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心肌病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急慢性肝炎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甲亢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急慢性肾炎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支气管扩张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肾功能不全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支气管哮喘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严重外伤史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肺气肿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胰腺疾病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结缔组织病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性传播疾病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皮肤病</w:t>
            </w:r>
          </w:p>
        </w:tc>
        <w:tc>
          <w:tcPr>
            <w:tcW w:w="631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5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23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0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其他</w:t>
            </w:r>
          </w:p>
        </w:tc>
        <w:tc>
          <w:tcPr>
            <w:tcW w:w="73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6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370" w:type="dxa"/>
            <w:gridSpan w:val="25"/>
            <w:vAlign w:val="center"/>
          </w:tcPr>
          <w:p>
            <w:pPr>
              <w:spacing w:line="360" w:lineRule="exact"/>
              <w:ind w:firstLine="720" w:firstLineChars="3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70" w:type="dxa"/>
            <w:gridSpan w:val="25"/>
            <w:vAlign w:val="center"/>
          </w:tcPr>
          <w:p>
            <w:pPr>
              <w:spacing w:line="500" w:lineRule="exact"/>
              <w:ind w:firstLine="281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 xml:space="preserve">受检者确认签名：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  <w:t xml:space="preserve">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身高</w:t>
            </w:r>
          </w:p>
        </w:tc>
        <w:tc>
          <w:tcPr>
            <w:tcW w:w="22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厘米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体重</w:t>
            </w:r>
          </w:p>
        </w:tc>
        <w:tc>
          <w:tcPr>
            <w:tcW w:w="181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公斤</w:t>
            </w:r>
          </w:p>
        </w:tc>
        <w:tc>
          <w:tcPr>
            <w:tcW w:w="109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血压</w:t>
            </w:r>
          </w:p>
        </w:tc>
        <w:tc>
          <w:tcPr>
            <w:tcW w:w="256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/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  <w:t>内科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心脏及血管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46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呼吸系统</w:t>
            </w:r>
          </w:p>
        </w:tc>
        <w:tc>
          <w:tcPr>
            <w:tcW w:w="204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医生意见：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腹部器官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46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神经内科</w:t>
            </w:r>
          </w:p>
        </w:tc>
        <w:tc>
          <w:tcPr>
            <w:tcW w:w="204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  <w:t>其他</w:t>
            </w:r>
          </w:p>
        </w:tc>
        <w:tc>
          <w:tcPr>
            <w:tcW w:w="5460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外科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淋巴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脊柱</w:t>
            </w:r>
          </w:p>
        </w:tc>
        <w:tc>
          <w:tcPr>
            <w:tcW w:w="204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医生意见：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四肢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关节</w:t>
            </w:r>
          </w:p>
        </w:tc>
        <w:tc>
          <w:tcPr>
            <w:tcW w:w="204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皮肤</w:t>
            </w:r>
          </w:p>
        </w:tc>
        <w:tc>
          <w:tcPr>
            <w:tcW w:w="195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颈部</w:t>
            </w:r>
          </w:p>
        </w:tc>
        <w:tc>
          <w:tcPr>
            <w:tcW w:w="204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其他</w:t>
            </w:r>
          </w:p>
        </w:tc>
        <w:tc>
          <w:tcPr>
            <w:tcW w:w="5460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眼科</w:t>
            </w:r>
          </w:p>
        </w:tc>
        <w:tc>
          <w:tcPr>
            <w:tcW w:w="1466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裸眼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视力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右</w:t>
            </w:r>
          </w:p>
        </w:tc>
        <w:tc>
          <w:tcPr>
            <w:tcW w:w="14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矫正视力</w:t>
            </w:r>
          </w:p>
        </w:tc>
        <w:tc>
          <w:tcPr>
            <w:tcW w:w="10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右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医生意见：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左</w:t>
            </w:r>
          </w:p>
        </w:tc>
        <w:tc>
          <w:tcPr>
            <w:tcW w:w="14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左</w:t>
            </w:r>
          </w:p>
        </w:tc>
        <w:tc>
          <w:tcPr>
            <w:tcW w:w="1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辨色力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眼病</w:t>
            </w:r>
          </w:p>
        </w:tc>
        <w:tc>
          <w:tcPr>
            <w:tcW w:w="240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其他</w:t>
            </w:r>
          </w:p>
        </w:tc>
        <w:tc>
          <w:tcPr>
            <w:tcW w:w="5460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五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官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科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听力</w:t>
            </w:r>
          </w:p>
        </w:tc>
        <w:tc>
          <w:tcPr>
            <w:tcW w:w="2711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左耳：         米</w:t>
            </w:r>
          </w:p>
        </w:tc>
        <w:tc>
          <w:tcPr>
            <w:tcW w:w="274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右耳：           米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医生意见：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耳疾</w:t>
            </w:r>
          </w:p>
        </w:tc>
        <w:tc>
          <w:tcPr>
            <w:tcW w:w="5460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鼻部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嗅觉</w:t>
            </w:r>
          </w:p>
        </w:tc>
        <w:tc>
          <w:tcPr>
            <w:tcW w:w="149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鼻及鼻窦</w:t>
            </w:r>
          </w:p>
        </w:tc>
        <w:tc>
          <w:tcPr>
            <w:tcW w:w="19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咽喉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口腔唇颚</w:t>
            </w:r>
          </w:p>
        </w:tc>
        <w:tc>
          <w:tcPr>
            <w:tcW w:w="19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齿</w:t>
            </w:r>
          </w:p>
        </w:tc>
        <w:tc>
          <w:tcPr>
            <w:tcW w:w="223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面部</w:t>
            </w:r>
          </w:p>
        </w:tc>
        <w:tc>
          <w:tcPr>
            <w:tcW w:w="193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其他</w:t>
            </w:r>
          </w:p>
        </w:tc>
        <w:tc>
          <w:tcPr>
            <w:tcW w:w="5460" w:type="dxa"/>
            <w:gridSpan w:val="2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检验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项目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血常规</w:t>
            </w:r>
          </w:p>
        </w:tc>
        <w:tc>
          <w:tcPr>
            <w:tcW w:w="4345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735" w:type="dxa"/>
            <w:gridSpan w:val="4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医生意见：</w:t>
            </w:r>
          </w:p>
          <w:p>
            <w:pPr>
              <w:spacing w:line="3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生化类</w:t>
            </w:r>
          </w:p>
        </w:tc>
        <w:tc>
          <w:tcPr>
            <w:tcW w:w="546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肝功能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医生意见：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6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肾功能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6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葡萄糖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免疫类</w:t>
            </w:r>
          </w:p>
        </w:tc>
        <w:tc>
          <w:tcPr>
            <w:tcW w:w="546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艾滋病病毒抗体（HIV）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医生意见：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46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梅毒血清特异性抗体（TPHA）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尿常规</w:t>
            </w:r>
          </w:p>
        </w:tc>
        <w:tc>
          <w:tcPr>
            <w:tcW w:w="5460" w:type="dxa"/>
            <w:gridSpan w:val="2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医生意见：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94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幼儿园教师资格申请人体检增加项目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滴虫</w:t>
            </w:r>
          </w:p>
        </w:tc>
        <w:tc>
          <w:tcPr>
            <w:tcW w:w="213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念球菌</w:t>
            </w:r>
          </w:p>
        </w:tc>
        <w:tc>
          <w:tcPr>
            <w:tcW w:w="19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淋球菌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医生意见：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94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3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心电图</w:t>
            </w:r>
          </w:p>
        </w:tc>
        <w:tc>
          <w:tcPr>
            <w:tcW w:w="5810" w:type="dxa"/>
            <w:gridSpan w:val="21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医生意见：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放射科</w:t>
            </w:r>
          </w:p>
        </w:tc>
        <w:tc>
          <w:tcPr>
            <w:tcW w:w="5810" w:type="dxa"/>
            <w:gridSpan w:val="21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医生意见：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B超检查</w:t>
            </w:r>
          </w:p>
        </w:tc>
        <w:tc>
          <w:tcPr>
            <w:tcW w:w="5810" w:type="dxa"/>
            <w:gridSpan w:val="21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医生意见：</w:t>
            </w:r>
          </w:p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9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体检结论</w:t>
            </w:r>
          </w:p>
        </w:tc>
        <w:tc>
          <w:tcPr>
            <w:tcW w:w="7430" w:type="dxa"/>
            <w:gridSpan w:val="22"/>
            <w:vAlign w:val="center"/>
          </w:tcPr>
          <w:p>
            <w:pPr>
              <w:spacing w:line="500" w:lineRule="exact"/>
              <w:ind w:firstLine="3360" w:firstLineChars="140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负责医师签名：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体检医院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u w:val="none"/>
              </w:rPr>
              <w:t>意见</w:t>
            </w:r>
          </w:p>
        </w:tc>
        <w:tc>
          <w:tcPr>
            <w:tcW w:w="7430" w:type="dxa"/>
            <w:gridSpan w:val="2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体检负责人签名：            医院公章或体检专用章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F7DC4"/>
    <w:rsid w:val="294F7DC4"/>
    <w:rsid w:val="4DA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2021-05-31T06:26:00Z</dcterms:created>
  <dc:creator>诗酒趁年华</dc:creator>
  <cp:lastModifiedBy>小妖妖</cp:lastModifiedBy>
  <dcterms:modified xsi:type="dcterms:W3CDTF">2021-06-02T02:00:53Z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