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33110" cy="13658850"/>
            <wp:effectExtent l="0" t="0" r="1524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1365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07735" cy="21736685"/>
            <wp:effectExtent l="0" t="0" r="12065" b="1841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7735" cy="21736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76950" cy="1372552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13725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72A75"/>
    <w:rsid w:val="4857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2021-06-02T05:05:00Z</dcterms:created>
  <dc:creator>来伟涛</dc:creator>
  <cp:lastModifiedBy>来伟涛</cp:lastModifiedBy>
  <dcterms:modified xsi:type="dcterms:W3CDTF">2021-06-02T05:05:44Z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