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F71" w:rsidRDefault="00BC4F71">
      <w:pPr>
        <w:pStyle w:val="11"/>
        <w:jc w:val="center"/>
        <w:rPr>
          <w:rFonts w:ascii="华文中宋" w:eastAsia="华文中宋" w:hAnsi="华文中宋" w:cs="仿宋_GB2312"/>
          <w:b/>
          <w:bCs/>
          <w:spacing w:val="10"/>
          <w:sz w:val="52"/>
          <w:szCs w:val="60"/>
        </w:rPr>
      </w:pPr>
    </w:p>
    <w:p w:rsidR="00BC4F71" w:rsidRDefault="00BC4F71">
      <w:pPr>
        <w:pStyle w:val="11"/>
        <w:jc w:val="center"/>
        <w:rPr>
          <w:rFonts w:ascii="华文中宋" w:eastAsia="华文中宋" w:hAnsi="华文中宋" w:cs="仿宋_GB2312"/>
          <w:b/>
          <w:bCs/>
          <w:spacing w:val="10"/>
          <w:sz w:val="52"/>
          <w:szCs w:val="60"/>
        </w:rPr>
      </w:pPr>
    </w:p>
    <w:p w:rsidR="00BC4F71" w:rsidRDefault="00BC4F71">
      <w:pPr>
        <w:pStyle w:val="11"/>
        <w:jc w:val="center"/>
        <w:rPr>
          <w:rFonts w:ascii="华文中宋" w:eastAsia="华文中宋" w:hAnsi="华文中宋" w:cs="仿宋_GB2312"/>
          <w:b/>
          <w:bCs/>
          <w:spacing w:val="10"/>
          <w:sz w:val="52"/>
          <w:szCs w:val="60"/>
        </w:rPr>
      </w:pPr>
    </w:p>
    <w:p w:rsidR="00BC4F71" w:rsidRDefault="00BD51B7">
      <w:pPr>
        <w:pStyle w:val="11"/>
        <w:jc w:val="center"/>
        <w:rPr>
          <w:rFonts w:ascii="华文中宋" w:eastAsia="华文中宋" w:hAnsi="华文中宋"/>
          <w:spacing w:val="10"/>
          <w:sz w:val="44"/>
          <w:szCs w:val="52"/>
        </w:rPr>
      </w:pPr>
      <w:r>
        <w:rPr>
          <w:rFonts w:ascii="华文中宋" w:eastAsia="华文中宋" w:hAnsi="华文中宋" w:cs="仿宋_GB2312" w:hint="eastAsia"/>
          <w:b/>
          <w:bCs/>
          <w:spacing w:val="10"/>
          <w:sz w:val="52"/>
          <w:szCs w:val="60"/>
        </w:rPr>
        <w:t>本土</w:t>
      </w:r>
      <w:r w:rsidR="005D26FB">
        <w:rPr>
          <w:rFonts w:ascii="华文中宋" w:eastAsia="华文中宋" w:hAnsi="华文中宋" w:cs="仿宋_GB2312" w:hint="eastAsia"/>
          <w:b/>
          <w:bCs/>
          <w:spacing w:val="10"/>
          <w:sz w:val="52"/>
          <w:szCs w:val="60"/>
        </w:rPr>
        <w:t>中文</w:t>
      </w:r>
      <w:r>
        <w:rPr>
          <w:rFonts w:ascii="华文中宋" w:eastAsia="华文中宋" w:hAnsi="华文中宋" w:cs="仿宋_GB2312" w:hint="eastAsia"/>
          <w:b/>
          <w:bCs/>
          <w:spacing w:val="10"/>
          <w:sz w:val="52"/>
          <w:szCs w:val="60"/>
        </w:rPr>
        <w:t>教师项目平台</w:t>
      </w:r>
    </w:p>
    <w:p w:rsidR="00BC4F71" w:rsidRDefault="00BD51B7">
      <w:pPr>
        <w:pStyle w:val="11"/>
        <w:jc w:val="center"/>
        <w:rPr>
          <w:rFonts w:ascii="华文中宋" w:eastAsia="华文中宋" w:hAnsi="华文中宋"/>
          <w:spacing w:val="10"/>
          <w:sz w:val="60"/>
          <w:szCs w:val="60"/>
        </w:rPr>
      </w:pPr>
      <w:r>
        <w:rPr>
          <w:rFonts w:ascii="华文中宋" w:eastAsia="华文中宋" w:hAnsi="华文中宋" w:cs="仿宋_GB2312" w:hint="eastAsia"/>
          <w:b/>
          <w:bCs/>
          <w:spacing w:val="10"/>
          <w:sz w:val="60"/>
          <w:szCs w:val="60"/>
        </w:rPr>
        <w:t>操作手册</w:t>
      </w:r>
    </w:p>
    <w:p w:rsidR="00BC4F71" w:rsidRDefault="00BC4F71" w:rsidP="005219F2">
      <w:pPr>
        <w:spacing w:beforeLines="1800" w:before="5616"/>
        <w:jc w:val="center"/>
        <w:rPr>
          <w:rFonts w:ascii="微软雅黑" w:eastAsia="微软雅黑" w:hAnsi="微软雅黑"/>
          <w:sz w:val="32"/>
          <w:szCs w:val="32"/>
        </w:rPr>
      </w:pPr>
    </w:p>
    <w:p w:rsidR="00BC4F71" w:rsidRDefault="00BD51B7">
      <w:pPr>
        <w:pStyle w:val="11"/>
        <w:jc w:val="center"/>
        <w:rPr>
          <w:rFonts w:ascii="Times New Roman" w:eastAsia="楷体_GB2312" w:hAnsi="Times New Roman"/>
          <w:b/>
          <w:bCs/>
          <w:sz w:val="44"/>
          <w:szCs w:val="44"/>
        </w:rPr>
        <w:sectPr w:rsidR="00BC4F71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18" w:right="1701" w:bottom="1418" w:left="1701" w:header="851" w:footer="907" w:gutter="0"/>
          <w:cols w:space="425"/>
          <w:titlePg/>
          <w:docGrid w:type="linesAndChars" w:linePitch="312"/>
        </w:sectPr>
      </w:pPr>
      <w:r>
        <w:rPr>
          <w:rFonts w:ascii="Times New Roman" w:eastAsia="楷体_GB2312" w:hAnsi="Times New Roman"/>
          <w:b/>
          <w:bCs/>
          <w:sz w:val="44"/>
          <w:szCs w:val="44"/>
        </w:rPr>
        <w:t>20</w:t>
      </w:r>
      <w:r w:rsidR="00EA09C1">
        <w:rPr>
          <w:rFonts w:ascii="Times New Roman" w:eastAsia="楷体_GB2312" w:hAnsi="Times New Roman" w:hint="eastAsia"/>
          <w:b/>
          <w:bCs/>
          <w:sz w:val="44"/>
          <w:szCs w:val="44"/>
        </w:rPr>
        <w:t>2</w:t>
      </w:r>
      <w:r w:rsidR="005219F2">
        <w:rPr>
          <w:rFonts w:ascii="Times New Roman" w:eastAsia="楷体_GB2312" w:hAnsi="Times New Roman" w:hint="eastAsia"/>
          <w:b/>
          <w:bCs/>
          <w:sz w:val="44"/>
          <w:szCs w:val="44"/>
        </w:rPr>
        <w:t>1</w:t>
      </w:r>
      <w:r>
        <w:rPr>
          <w:rFonts w:ascii="Times New Roman" w:eastAsia="楷体_GB2312" w:hAnsi="Times New Roman" w:hint="eastAsia"/>
          <w:b/>
          <w:bCs/>
          <w:sz w:val="44"/>
          <w:szCs w:val="44"/>
        </w:rPr>
        <w:t>年</w:t>
      </w:r>
      <w:r w:rsidR="005219F2">
        <w:rPr>
          <w:rFonts w:ascii="Times New Roman" w:eastAsia="楷体_GB2312" w:hAnsi="Times New Roman" w:hint="eastAsia"/>
          <w:b/>
          <w:bCs/>
          <w:sz w:val="44"/>
          <w:szCs w:val="44"/>
        </w:rPr>
        <w:t>4</w:t>
      </w:r>
      <w:r>
        <w:rPr>
          <w:rFonts w:ascii="Times New Roman" w:eastAsia="楷体_GB2312" w:hAnsi="Times New Roman" w:hint="eastAsia"/>
          <w:b/>
          <w:bCs/>
          <w:sz w:val="44"/>
          <w:szCs w:val="44"/>
        </w:rPr>
        <w:t>月</w:t>
      </w:r>
      <w:r w:rsidR="002E6553">
        <w:rPr>
          <w:rFonts w:ascii="微软雅黑" w:eastAsia="微软雅黑" w:hAnsi="微软雅黑" w:cs="华文中宋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-1024255</wp:posOffset>
                </wp:positionH>
                <wp:positionV relativeFrom="paragraph">
                  <wp:posOffset>9787255</wp:posOffset>
                </wp:positionV>
                <wp:extent cx="7609840" cy="123825"/>
                <wp:effectExtent l="0" t="0" r="0" b="9525"/>
                <wp:wrapNone/>
                <wp:docPr id="62" name="矩形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09840" cy="1238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BD46574" id="矩形 15" o:spid="_x0000_s1026" style="position:absolute;left:0;text-align:left;margin-left:-80.65pt;margin-top:770.65pt;width:599.2pt;height: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" fillcolor="#002060">
                <v:path arrowok="t"/>
              </v:rect>
            </w:pict>
          </mc:Fallback>
        </mc:AlternateContent>
      </w:r>
      <w:r w:rsidR="002E6553">
        <w:rPr>
          <w:rFonts w:ascii="微软雅黑" w:eastAsia="微软雅黑" w:hAnsi="微软雅黑" w:cs="华文中宋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-986155</wp:posOffset>
                </wp:positionH>
                <wp:positionV relativeFrom="paragraph">
                  <wp:posOffset>9806305</wp:posOffset>
                </wp:positionV>
                <wp:extent cx="7609840" cy="123825"/>
                <wp:effectExtent l="0" t="0" r="0" b="9525"/>
                <wp:wrapNone/>
                <wp:docPr id="2" name="矩形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09840" cy="1238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45D63B0" id="矩形 14" o:spid="_x0000_s1026" style="position:absolute;left:0;text-align:left;margin-left:-77.65pt;margin-top:772.15pt;width:599.2pt;height: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" fillcolor="#002060">
                <v:path arrowok="t"/>
              </v:rect>
            </w:pict>
          </mc:Fallback>
        </mc:AlternateContent>
      </w:r>
    </w:p>
    <w:p w:rsidR="00BC4F71" w:rsidRDefault="00BC4F71">
      <w:pPr>
        <w:rPr>
          <w:rFonts w:eastAsia="微软雅黑"/>
          <w:kern w:val="44"/>
          <w:sz w:val="44"/>
          <w:szCs w:val="44"/>
        </w:rPr>
      </w:pPr>
      <w:bookmarkStart w:id="0" w:name="_Toc532570781"/>
      <w:bookmarkStart w:id="1" w:name="_Toc531683149"/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23458745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BC4F71" w:rsidRDefault="00BD51B7">
          <w:pPr>
            <w:pStyle w:val="TOC1"/>
            <w:jc w:val="center"/>
          </w:pPr>
          <w:r>
            <w:rPr>
              <w:color w:val="0D0D0D" w:themeColor="text1" w:themeTint="F2"/>
              <w:lang w:val="zh-CN"/>
            </w:rPr>
            <w:t>目录</w:t>
          </w:r>
        </w:p>
        <w:p w:rsidR="00D835E3" w:rsidRDefault="00301D2A">
          <w:pPr>
            <w:pStyle w:val="10"/>
            <w:tabs>
              <w:tab w:val="right" w:leader="dot" w:pos="8494"/>
            </w:tabs>
            <w:rPr>
              <w:noProof/>
            </w:rPr>
          </w:pPr>
          <w:r>
            <w:rPr>
              <w:rFonts w:ascii="仿宋_GB2312" w:eastAsia="仿宋_GB2312" w:hint="eastAsia"/>
              <w:sz w:val="20"/>
            </w:rPr>
            <w:fldChar w:fldCharType="begin"/>
          </w:r>
          <w:r w:rsidR="00BD51B7">
            <w:rPr>
              <w:rFonts w:ascii="仿宋_GB2312" w:eastAsia="仿宋_GB2312" w:hint="eastAsia"/>
              <w:sz w:val="20"/>
            </w:rPr>
            <w:instrText xml:space="preserve"> TOC \o "1-3" \h \z \u </w:instrText>
          </w:r>
          <w:r>
            <w:rPr>
              <w:rFonts w:ascii="仿宋_GB2312" w:eastAsia="仿宋_GB2312" w:hint="eastAsia"/>
              <w:sz w:val="20"/>
            </w:rPr>
            <w:fldChar w:fldCharType="separate"/>
          </w:r>
          <w:hyperlink w:anchor="_Toc73024727" w:history="1">
            <w:r w:rsidR="00D835E3" w:rsidRPr="00BE129D">
              <w:rPr>
                <w:rStyle w:val="a8"/>
                <w:rFonts w:ascii="微软雅黑" w:hAnsi="微软雅黑" w:hint="eastAsia"/>
                <w:noProof/>
              </w:rPr>
              <w:t>一、学生操作系统</w:t>
            </w:r>
            <w:r w:rsidR="00D835E3">
              <w:rPr>
                <w:noProof/>
                <w:webHidden/>
              </w:rPr>
              <w:tab/>
            </w:r>
            <w:r w:rsidR="00D835E3">
              <w:rPr>
                <w:noProof/>
                <w:webHidden/>
              </w:rPr>
              <w:fldChar w:fldCharType="begin"/>
            </w:r>
            <w:r w:rsidR="00D835E3">
              <w:rPr>
                <w:noProof/>
                <w:webHidden/>
              </w:rPr>
              <w:instrText xml:space="preserve"> PAGEREF _Toc73024727 \h </w:instrText>
            </w:r>
            <w:r w:rsidR="00D835E3">
              <w:rPr>
                <w:noProof/>
                <w:webHidden/>
              </w:rPr>
            </w:r>
            <w:r w:rsidR="00D835E3">
              <w:rPr>
                <w:noProof/>
                <w:webHidden/>
              </w:rPr>
              <w:fldChar w:fldCharType="separate"/>
            </w:r>
            <w:r w:rsidR="00D835E3">
              <w:rPr>
                <w:noProof/>
                <w:webHidden/>
              </w:rPr>
              <w:t>1</w:t>
            </w:r>
            <w:r w:rsidR="00D835E3">
              <w:rPr>
                <w:noProof/>
                <w:webHidden/>
              </w:rPr>
              <w:fldChar w:fldCharType="end"/>
            </w:r>
          </w:hyperlink>
        </w:p>
        <w:p w:rsidR="00D835E3" w:rsidRDefault="00D835E3">
          <w:pPr>
            <w:pStyle w:val="20"/>
            <w:tabs>
              <w:tab w:val="right" w:leader="dot" w:pos="8494"/>
            </w:tabs>
            <w:rPr>
              <w:noProof/>
            </w:rPr>
          </w:pPr>
          <w:hyperlink w:anchor="_Toc73024728" w:history="1">
            <w:r w:rsidRPr="00BE129D">
              <w:rPr>
                <w:rStyle w:val="a8"/>
                <w:noProof/>
              </w:rPr>
              <w:t xml:space="preserve">1.1 </w:t>
            </w:r>
            <w:r w:rsidRPr="00BE129D">
              <w:rPr>
                <w:rStyle w:val="a8"/>
                <w:rFonts w:hint="eastAsia"/>
                <w:noProof/>
              </w:rPr>
              <w:t>注册及登录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_Toc73024728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35E3" w:rsidRDefault="00D835E3">
          <w:pPr>
            <w:pStyle w:val="30"/>
            <w:tabs>
              <w:tab w:val="right" w:leader="dot" w:pos="8494"/>
            </w:tabs>
            <w:rPr>
              <w:noProof/>
            </w:rPr>
          </w:pPr>
          <w:hyperlink w:anchor="_Toc73024729" w:history="1">
            <w:r w:rsidRPr="00BE129D">
              <w:rPr>
                <w:rStyle w:val="a8"/>
                <w:noProof/>
              </w:rPr>
              <w:t xml:space="preserve">1.1.1 </w:t>
            </w:r>
            <w:r w:rsidRPr="00BE129D">
              <w:rPr>
                <w:rStyle w:val="a8"/>
                <w:rFonts w:hint="eastAsia"/>
                <w:noProof/>
              </w:rPr>
              <w:t>注册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_Toc73024729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35E3" w:rsidRDefault="00D835E3">
          <w:pPr>
            <w:pStyle w:val="30"/>
            <w:tabs>
              <w:tab w:val="right" w:leader="dot" w:pos="8494"/>
            </w:tabs>
            <w:rPr>
              <w:noProof/>
            </w:rPr>
          </w:pPr>
          <w:hyperlink w:anchor="_Toc73024730" w:history="1">
            <w:r w:rsidRPr="00BE129D">
              <w:rPr>
                <w:rStyle w:val="a8"/>
                <w:noProof/>
              </w:rPr>
              <w:t>1.1.2</w:t>
            </w:r>
            <w:r w:rsidRPr="00BE129D">
              <w:rPr>
                <w:rStyle w:val="a8"/>
                <w:rFonts w:hint="eastAsia"/>
                <w:noProof/>
              </w:rPr>
              <w:t>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_Toc73024730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35E3" w:rsidRDefault="00D835E3">
          <w:pPr>
            <w:pStyle w:val="30"/>
            <w:tabs>
              <w:tab w:val="right" w:leader="dot" w:pos="8494"/>
            </w:tabs>
            <w:rPr>
              <w:noProof/>
            </w:rPr>
          </w:pPr>
          <w:hyperlink w:anchor="_Toc73024731" w:history="1">
            <w:r w:rsidRPr="00BE129D">
              <w:rPr>
                <w:rStyle w:val="a8"/>
                <w:noProof/>
              </w:rPr>
              <w:t>1.1.3</w:t>
            </w:r>
            <w:r w:rsidRPr="00BE129D">
              <w:rPr>
                <w:rStyle w:val="a8"/>
                <w:rFonts w:hint="eastAsia"/>
                <w:noProof/>
              </w:rPr>
              <w:t>忘记密码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_Toc73024731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35E3" w:rsidRDefault="00D835E3">
          <w:pPr>
            <w:pStyle w:val="30"/>
            <w:tabs>
              <w:tab w:val="right" w:leader="dot" w:pos="8494"/>
            </w:tabs>
            <w:rPr>
              <w:noProof/>
            </w:rPr>
          </w:pPr>
          <w:hyperlink w:anchor="_Toc73024732" w:history="1">
            <w:r w:rsidRPr="00BE129D">
              <w:rPr>
                <w:rStyle w:val="a8"/>
                <w:noProof/>
              </w:rPr>
              <w:t>1.1.4</w:t>
            </w:r>
            <w:r w:rsidRPr="00BE129D">
              <w:rPr>
                <w:rStyle w:val="a8"/>
                <w:rFonts w:hint="eastAsia"/>
                <w:noProof/>
              </w:rPr>
              <w:t>修改密码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_Toc73024732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35E3" w:rsidRDefault="00D835E3">
          <w:pPr>
            <w:pStyle w:val="20"/>
            <w:tabs>
              <w:tab w:val="right" w:leader="dot" w:pos="8494"/>
            </w:tabs>
            <w:rPr>
              <w:noProof/>
            </w:rPr>
          </w:pPr>
          <w:hyperlink w:anchor="_Toc73024733" w:history="1">
            <w:r w:rsidRPr="00BE129D">
              <w:rPr>
                <w:rStyle w:val="a8"/>
                <w:noProof/>
              </w:rPr>
              <w:t xml:space="preserve">1.2 </w:t>
            </w:r>
            <w:r w:rsidRPr="00BE129D">
              <w:rPr>
                <w:rStyle w:val="a8"/>
                <w:rFonts w:hint="eastAsia"/>
                <w:noProof/>
              </w:rPr>
              <w:t>通知公告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_Toc73024733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35E3" w:rsidRDefault="00D835E3">
          <w:pPr>
            <w:pStyle w:val="20"/>
            <w:tabs>
              <w:tab w:val="right" w:leader="dot" w:pos="8494"/>
            </w:tabs>
            <w:rPr>
              <w:noProof/>
            </w:rPr>
          </w:pPr>
          <w:hyperlink w:anchor="_Toc73024734" w:history="1">
            <w:r w:rsidRPr="00BE129D">
              <w:rPr>
                <w:rStyle w:val="a8"/>
                <w:noProof/>
              </w:rPr>
              <w:t xml:space="preserve">1.3 </w:t>
            </w:r>
            <w:r w:rsidRPr="00BE129D">
              <w:rPr>
                <w:rStyle w:val="a8"/>
                <w:rFonts w:hint="eastAsia"/>
                <w:noProof/>
              </w:rPr>
              <w:t>报录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_Toc73024734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35E3" w:rsidRDefault="00D835E3">
          <w:pPr>
            <w:pStyle w:val="30"/>
            <w:tabs>
              <w:tab w:val="right" w:leader="dot" w:pos="8494"/>
            </w:tabs>
            <w:rPr>
              <w:noProof/>
            </w:rPr>
          </w:pPr>
          <w:hyperlink w:anchor="_Toc73024735" w:history="1">
            <w:r w:rsidRPr="00BE129D">
              <w:rPr>
                <w:rStyle w:val="a8"/>
                <w:noProof/>
              </w:rPr>
              <w:t>1.3.1</w:t>
            </w:r>
            <w:r w:rsidRPr="00BE129D">
              <w:rPr>
                <w:rStyle w:val="a8"/>
                <w:rFonts w:hint="eastAsia"/>
                <w:noProof/>
              </w:rPr>
              <w:t>报名审核状态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_Toc73024735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35E3" w:rsidRDefault="00D835E3">
          <w:pPr>
            <w:pStyle w:val="30"/>
            <w:tabs>
              <w:tab w:val="right" w:leader="dot" w:pos="8494"/>
            </w:tabs>
            <w:rPr>
              <w:noProof/>
            </w:rPr>
          </w:pPr>
          <w:hyperlink w:anchor="_Toc73024736" w:history="1">
            <w:r w:rsidRPr="00BE129D">
              <w:rPr>
                <w:rStyle w:val="a8"/>
                <w:noProof/>
              </w:rPr>
              <w:t>1.3.2</w:t>
            </w:r>
            <w:r w:rsidRPr="00BE129D">
              <w:rPr>
                <w:rStyle w:val="a8"/>
                <w:rFonts w:hint="eastAsia"/>
                <w:noProof/>
              </w:rPr>
              <w:t>申请人信息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_Toc73024736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35E3" w:rsidRDefault="00D835E3">
          <w:pPr>
            <w:pStyle w:val="30"/>
            <w:tabs>
              <w:tab w:val="right" w:leader="dot" w:pos="8494"/>
            </w:tabs>
            <w:rPr>
              <w:noProof/>
            </w:rPr>
          </w:pPr>
          <w:hyperlink w:anchor="_Toc73024737" w:history="1">
            <w:r w:rsidRPr="00BE129D">
              <w:rPr>
                <w:rStyle w:val="a8"/>
                <w:noProof/>
              </w:rPr>
              <w:t>1.3.3</w:t>
            </w:r>
            <w:r w:rsidRPr="00BE129D">
              <w:rPr>
                <w:rStyle w:val="a8"/>
                <w:rFonts w:hint="eastAsia"/>
                <w:noProof/>
              </w:rPr>
              <w:t>教育背景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_Toc73024737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35E3" w:rsidRDefault="00D835E3">
          <w:pPr>
            <w:pStyle w:val="30"/>
            <w:tabs>
              <w:tab w:val="right" w:leader="dot" w:pos="8494"/>
            </w:tabs>
            <w:rPr>
              <w:noProof/>
            </w:rPr>
          </w:pPr>
          <w:hyperlink w:anchor="_Toc73024738" w:history="1">
            <w:r w:rsidRPr="00BE129D">
              <w:rPr>
                <w:rStyle w:val="a8"/>
                <w:noProof/>
              </w:rPr>
              <w:t>1.3.4</w:t>
            </w:r>
            <w:r w:rsidRPr="00BE129D">
              <w:rPr>
                <w:rStyle w:val="a8"/>
                <w:rFonts w:hint="eastAsia"/>
                <w:noProof/>
              </w:rPr>
              <w:t>工作实习经历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_Toc73024738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35E3" w:rsidRDefault="00D835E3">
          <w:pPr>
            <w:pStyle w:val="30"/>
            <w:tabs>
              <w:tab w:val="right" w:leader="dot" w:pos="8494"/>
            </w:tabs>
            <w:rPr>
              <w:noProof/>
            </w:rPr>
          </w:pPr>
          <w:hyperlink w:anchor="_Toc73024739" w:history="1">
            <w:r w:rsidRPr="00BE129D">
              <w:rPr>
                <w:rStyle w:val="a8"/>
                <w:noProof/>
              </w:rPr>
              <w:t>1.3.5</w:t>
            </w:r>
            <w:r w:rsidRPr="00BE129D">
              <w:rPr>
                <w:rStyle w:val="a8"/>
                <w:rFonts w:hint="eastAsia"/>
                <w:noProof/>
              </w:rPr>
              <w:t>岗位意向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_Toc73024739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35E3" w:rsidRDefault="00D835E3">
          <w:pPr>
            <w:pStyle w:val="20"/>
            <w:tabs>
              <w:tab w:val="right" w:leader="dot" w:pos="8494"/>
            </w:tabs>
            <w:rPr>
              <w:noProof/>
            </w:rPr>
          </w:pPr>
          <w:hyperlink w:anchor="_Toc73024740" w:history="1">
            <w:r w:rsidRPr="00BE129D">
              <w:rPr>
                <w:rStyle w:val="a8"/>
                <w:noProof/>
              </w:rPr>
              <w:t xml:space="preserve">1.4 </w:t>
            </w:r>
            <w:r w:rsidRPr="00BE129D">
              <w:rPr>
                <w:rStyle w:val="a8"/>
                <w:rFonts w:hint="eastAsia"/>
                <w:noProof/>
              </w:rPr>
              <w:t>合同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_Toc73024740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35E3" w:rsidRDefault="00D835E3">
          <w:pPr>
            <w:pStyle w:val="20"/>
            <w:tabs>
              <w:tab w:val="right" w:leader="dot" w:pos="8494"/>
            </w:tabs>
            <w:rPr>
              <w:noProof/>
            </w:rPr>
          </w:pPr>
          <w:hyperlink w:anchor="_Toc73024741" w:history="1">
            <w:r w:rsidRPr="00BE129D">
              <w:rPr>
                <w:rStyle w:val="a8"/>
                <w:noProof/>
              </w:rPr>
              <w:t xml:space="preserve">1.5 </w:t>
            </w:r>
            <w:r w:rsidRPr="00BE129D">
              <w:rPr>
                <w:rStyle w:val="a8"/>
                <w:rFonts w:hint="eastAsia"/>
                <w:noProof/>
              </w:rPr>
              <w:t>在岗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_Toc73024741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35E3" w:rsidRDefault="00D835E3">
          <w:pPr>
            <w:pStyle w:val="20"/>
            <w:tabs>
              <w:tab w:val="right" w:leader="dot" w:pos="8494"/>
            </w:tabs>
            <w:rPr>
              <w:noProof/>
            </w:rPr>
          </w:pPr>
          <w:hyperlink w:anchor="_Toc73024742" w:history="1">
            <w:r w:rsidRPr="00BE129D">
              <w:rPr>
                <w:rStyle w:val="a8"/>
                <w:noProof/>
              </w:rPr>
              <w:t xml:space="preserve">1.6 </w:t>
            </w:r>
            <w:r w:rsidRPr="00BE129D">
              <w:rPr>
                <w:rStyle w:val="a8"/>
                <w:rFonts w:hint="eastAsia"/>
                <w:noProof/>
              </w:rPr>
              <w:t>离职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_Toc73024742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  <w:bookmarkStart w:id="2" w:name="_GoBack"/>
          <w:bookmarkEnd w:id="2"/>
        </w:p>
        <w:p w:rsidR="00BC4F71" w:rsidRDefault="00301D2A">
          <w:pPr>
            <w:sectPr w:rsidR="00BC4F71">
              <w:headerReference w:type="default" r:id="rId16"/>
              <w:footerReference w:type="default" r:id="rId17"/>
              <w:headerReference w:type="first" r:id="rId18"/>
              <w:footerReference w:type="first" r:id="rId19"/>
              <w:pgSz w:w="11906" w:h="16838"/>
              <w:pgMar w:top="1418" w:right="1701" w:bottom="1418" w:left="1701" w:header="851" w:footer="907" w:gutter="0"/>
              <w:pgNumType w:fmt="lowerRoman" w:start="1"/>
              <w:cols w:space="425"/>
              <w:titlePg/>
              <w:docGrid w:type="linesAndChars" w:linePitch="312"/>
            </w:sectPr>
          </w:pPr>
          <w:r>
            <w:rPr>
              <w:rFonts w:ascii="仿宋_GB2312" w:eastAsia="仿宋_GB2312" w:hint="eastAsia"/>
              <w:sz w:val="20"/>
            </w:rPr>
            <w:fldChar w:fldCharType="end"/>
          </w:r>
        </w:p>
      </w:sdtContent>
    </w:sdt>
    <w:p w:rsidR="00BC4F71" w:rsidRDefault="00BD51B7">
      <w:pPr>
        <w:pStyle w:val="1"/>
        <w:tabs>
          <w:tab w:val="left" w:pos="7245"/>
        </w:tabs>
        <w:rPr>
          <w:rFonts w:ascii="微软雅黑" w:hAnsi="微软雅黑"/>
        </w:rPr>
      </w:pPr>
      <w:bookmarkStart w:id="3" w:name="_Toc73024727"/>
      <w:r>
        <w:rPr>
          <w:rFonts w:ascii="微软雅黑" w:hAnsi="微软雅黑" w:hint="eastAsia"/>
        </w:rPr>
        <w:lastRenderedPageBreak/>
        <w:t>一、学生操作系统</w:t>
      </w:r>
      <w:bookmarkEnd w:id="3"/>
      <w:r>
        <w:rPr>
          <w:rFonts w:ascii="微软雅黑" w:hAnsi="微软雅黑"/>
        </w:rPr>
        <w:tab/>
      </w:r>
    </w:p>
    <w:p w:rsidR="00BC4F71" w:rsidRDefault="00BD51B7">
      <w:pPr>
        <w:pStyle w:val="2"/>
      </w:pPr>
      <w:bookmarkStart w:id="4" w:name="_Toc73024728"/>
      <w:r>
        <w:rPr>
          <w:rFonts w:hint="eastAsia"/>
        </w:rPr>
        <w:t>1.1 注册及登录</w:t>
      </w:r>
      <w:bookmarkEnd w:id="0"/>
      <w:bookmarkEnd w:id="1"/>
      <w:bookmarkEnd w:id="4"/>
    </w:p>
    <w:p w:rsidR="00BC4F71" w:rsidRDefault="00BD51B7">
      <w:pPr>
        <w:pStyle w:val="3"/>
      </w:pPr>
      <w:bookmarkStart w:id="5" w:name="_Toc531683150"/>
      <w:bookmarkStart w:id="6" w:name="_Toc532570782"/>
      <w:bookmarkStart w:id="7" w:name="_Toc73024729"/>
      <w:r>
        <w:rPr>
          <w:rFonts w:hint="eastAsia"/>
        </w:rPr>
        <w:t xml:space="preserve">1.1.1 </w:t>
      </w:r>
      <w:r>
        <w:rPr>
          <w:rFonts w:hint="eastAsia"/>
        </w:rPr>
        <w:t>注册</w:t>
      </w:r>
      <w:bookmarkEnd w:id="5"/>
      <w:bookmarkEnd w:id="6"/>
      <w:bookmarkEnd w:id="7"/>
    </w:p>
    <w:p w:rsidR="00BC4F71" w:rsidRDefault="00BD51B7">
      <w:pPr>
        <w:rPr>
          <w:sz w:val="24"/>
        </w:rPr>
      </w:pPr>
      <w:r>
        <w:rPr>
          <w:rFonts w:ascii="微软雅黑" w:eastAsia="微软雅黑" w:hAnsi="微软雅黑" w:hint="eastAsia"/>
        </w:rPr>
        <w:t>（1）访问以下地址：</w:t>
      </w:r>
      <w:hyperlink r:id="rId20" w:history="1">
        <w:r>
          <w:rPr>
            <w:rStyle w:val="a8"/>
            <w:sz w:val="24"/>
          </w:rPr>
          <w:t>http://kzxylocalteacher.hanban.org/myDoip/homeIndex.html</w:t>
        </w:r>
      </w:hyperlink>
    </w:p>
    <w:p w:rsidR="00BC4F71" w:rsidRDefault="00034597">
      <w:r>
        <w:rPr>
          <w:noProof/>
        </w:rPr>
        <w:drawing>
          <wp:inline distT="0" distB="0" distL="0" distR="0">
            <wp:extent cx="5274310" cy="2676418"/>
            <wp:effectExtent l="19050" t="0" r="254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6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71" w:rsidRDefault="00BD51B7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（2</w:t>
      </w:r>
      <w:r w:rsidR="00D333DA">
        <w:rPr>
          <w:rFonts w:ascii="微软雅黑" w:eastAsia="微软雅黑" w:hAnsi="微软雅黑" w:hint="eastAsia"/>
        </w:rPr>
        <w:t>）点击界面右边“聘用</w:t>
      </w:r>
      <w:r>
        <w:rPr>
          <w:rFonts w:ascii="微软雅黑" w:eastAsia="微软雅黑" w:hAnsi="微软雅黑" w:hint="eastAsia"/>
        </w:rPr>
        <w:t>”按钮，如下：</w:t>
      </w:r>
    </w:p>
    <w:p w:rsidR="00BC4F71" w:rsidRDefault="00034597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274310" cy="2620180"/>
            <wp:effectExtent l="19050" t="0" r="2540" b="0"/>
            <wp:docPr id="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71" w:rsidRDefault="00BD51B7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（3）注册信息：点击“报名用户注册”，填写报名用户注册信息，点击下一步</w:t>
      </w:r>
    </w:p>
    <w:p w:rsidR="00BC4F71" w:rsidRDefault="00034597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5274310" cy="3259636"/>
            <wp:effectExtent l="19050" t="0" r="2540" b="0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9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71" w:rsidRDefault="00BD51B7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（4）详细信息：填写详细信息，点击下一步</w:t>
      </w:r>
    </w:p>
    <w:p w:rsidR="00BC4F71" w:rsidRDefault="00034597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274310" cy="3604415"/>
            <wp:effectExtent l="19050" t="0" r="2540" b="0"/>
            <wp:docPr id="4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71" w:rsidRDefault="00BD51B7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（5）用户激活：信息无误，点击激活。</w:t>
      </w:r>
    </w:p>
    <w:p w:rsidR="00BC4F71" w:rsidRDefault="00034597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5274310" cy="3111192"/>
            <wp:effectExtent l="19050" t="0" r="2540" b="0"/>
            <wp:docPr id="4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71" w:rsidRDefault="00BD51B7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（6）注册成功，点击</w:t>
      </w:r>
      <w:r>
        <w:rPr>
          <w:rFonts w:ascii="微软雅黑" w:eastAsia="微软雅黑" w:hAnsi="微软雅黑" w:hint="eastAsia"/>
          <w:b/>
          <w:color w:val="FF0000"/>
          <w:u w:val="single"/>
        </w:rPr>
        <w:t>登录</w:t>
      </w:r>
      <w:r>
        <w:rPr>
          <w:rFonts w:ascii="微软雅黑" w:eastAsia="微软雅黑" w:hAnsi="微软雅黑" w:hint="eastAsia"/>
        </w:rPr>
        <w:t>，直接跳转至登录页面</w:t>
      </w:r>
    </w:p>
    <w:p w:rsidR="00B60A56" w:rsidRDefault="00B60A56">
      <w:pPr>
        <w:rPr>
          <w:rFonts w:ascii="微软雅黑" w:eastAsia="微软雅黑" w:hAnsi="微软雅黑"/>
        </w:rPr>
      </w:pPr>
    </w:p>
    <w:p w:rsidR="00BC4F71" w:rsidRDefault="00BD51B7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color w:val="FF0000"/>
        </w:rPr>
        <w:sym w:font="Wingdings" w:char="F0D8"/>
      </w:r>
      <w:r>
        <w:rPr>
          <w:rFonts w:ascii="微软雅黑" w:eastAsia="微软雅黑" w:hAnsi="微软雅黑" w:hint="eastAsia"/>
          <w:color w:val="FF0000"/>
        </w:rPr>
        <w:t>若有技术问题，</w:t>
      </w:r>
      <w:proofErr w:type="gramStart"/>
      <w:r>
        <w:rPr>
          <w:rFonts w:ascii="微软雅黑" w:eastAsia="微软雅黑" w:hAnsi="微软雅黑" w:hint="eastAsia"/>
          <w:color w:val="FF0000"/>
        </w:rPr>
        <w:t>登录微信扫描</w:t>
      </w:r>
      <w:proofErr w:type="gramEnd"/>
      <w:r>
        <w:rPr>
          <w:rFonts w:ascii="微软雅黑" w:eastAsia="微软雅黑" w:hAnsi="微软雅黑" w:hint="eastAsia"/>
          <w:color w:val="FF0000"/>
        </w:rPr>
        <w:t>下方二</w:t>
      </w:r>
      <w:proofErr w:type="gramStart"/>
      <w:r>
        <w:rPr>
          <w:rFonts w:ascii="微软雅黑" w:eastAsia="微软雅黑" w:hAnsi="微软雅黑" w:hint="eastAsia"/>
          <w:color w:val="FF0000"/>
        </w:rPr>
        <w:t>维码申请</w:t>
      </w:r>
      <w:proofErr w:type="gramEnd"/>
      <w:r>
        <w:rPr>
          <w:rFonts w:ascii="微软雅黑" w:eastAsia="微软雅黑" w:hAnsi="微软雅黑" w:hint="eastAsia"/>
          <w:color w:val="FF0000"/>
        </w:rPr>
        <w:t>支持服务。</w:t>
      </w:r>
    </w:p>
    <w:p w:rsidR="00BC4F71" w:rsidRDefault="00B60A56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21562</wp:posOffset>
            </wp:positionH>
            <wp:positionV relativeFrom="paragraph">
              <wp:posOffset>2345</wp:posOffset>
            </wp:positionV>
            <wp:extent cx="5271351" cy="628022"/>
            <wp:effectExtent l="19050" t="0" r="5499" b="0"/>
            <wp:wrapNone/>
            <wp:docPr id="60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351" cy="628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51B7">
        <w:rPr>
          <w:rFonts w:ascii="微软雅黑" w:eastAsia="微软雅黑" w:hAnsi="微软雅黑"/>
          <w:noProof/>
        </w:rPr>
        <w:drawing>
          <wp:inline distT="0" distB="0" distL="0" distR="0">
            <wp:extent cx="5400040" cy="3166110"/>
            <wp:effectExtent l="19050" t="0" r="0" b="0"/>
            <wp:docPr id="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66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71" w:rsidRDefault="00BD51B7">
      <w:pPr>
        <w:pStyle w:val="3"/>
      </w:pPr>
      <w:bookmarkStart w:id="8" w:name="_Toc531683151"/>
      <w:bookmarkStart w:id="9" w:name="_Toc532570783"/>
      <w:bookmarkStart w:id="10" w:name="_Toc73024730"/>
      <w:r>
        <w:rPr>
          <w:rFonts w:hint="eastAsia"/>
        </w:rPr>
        <w:t>1.1.2</w:t>
      </w:r>
      <w:r>
        <w:rPr>
          <w:rFonts w:hint="eastAsia"/>
        </w:rPr>
        <w:t>登录</w:t>
      </w:r>
      <w:bookmarkEnd w:id="8"/>
      <w:bookmarkEnd w:id="9"/>
      <w:bookmarkEnd w:id="10"/>
    </w:p>
    <w:p w:rsidR="00BC4F71" w:rsidRDefault="00BD51B7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输入用户名、密码、验证码登录系统</w:t>
      </w:r>
    </w:p>
    <w:p w:rsidR="00BC4F71" w:rsidRDefault="00D333DA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5274310" cy="2864548"/>
            <wp:effectExtent l="19050" t="0" r="2540" b="0"/>
            <wp:docPr id="4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4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71" w:rsidRDefault="00BD51B7">
      <w:pPr>
        <w:pStyle w:val="3"/>
      </w:pPr>
      <w:bookmarkStart w:id="11" w:name="_Toc531683152"/>
      <w:bookmarkStart w:id="12" w:name="_Toc532570784"/>
      <w:bookmarkStart w:id="13" w:name="_Toc73024731"/>
      <w:r>
        <w:rPr>
          <w:rFonts w:hint="eastAsia"/>
        </w:rPr>
        <w:t>1.1.3</w:t>
      </w:r>
      <w:r>
        <w:rPr>
          <w:rFonts w:hint="eastAsia"/>
        </w:rPr>
        <w:t>忘记密码</w:t>
      </w:r>
      <w:bookmarkEnd w:id="11"/>
      <w:bookmarkEnd w:id="12"/>
      <w:bookmarkEnd w:id="13"/>
    </w:p>
    <w:p w:rsidR="00BC4F71" w:rsidRDefault="00BD51B7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（1）点击忘记密码，跳转至密码找回的页面</w:t>
      </w:r>
    </w:p>
    <w:p w:rsidR="00BC4F71" w:rsidRDefault="00D333DA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274310" cy="2765522"/>
            <wp:effectExtent l="19050" t="0" r="2540" b="0"/>
            <wp:docPr id="4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5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71" w:rsidRDefault="00BD51B7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（2）邮箱为注册时的邮箱，填写信息后，点击“重置密码”按钮。</w:t>
      </w:r>
    </w:p>
    <w:p w:rsidR="00BC4F71" w:rsidRDefault="00D333DA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5274310" cy="3396363"/>
            <wp:effectExtent l="19050" t="0" r="2540" b="0"/>
            <wp:docPr id="4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9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71" w:rsidRDefault="00BD51B7">
      <w:pPr>
        <w:pStyle w:val="3"/>
      </w:pPr>
      <w:bookmarkStart w:id="14" w:name="_Toc531683153"/>
      <w:bookmarkStart w:id="15" w:name="_Toc532570785"/>
      <w:bookmarkStart w:id="16" w:name="_Toc73024732"/>
      <w:r>
        <w:rPr>
          <w:rFonts w:hint="eastAsia"/>
        </w:rPr>
        <w:t>1.1.4</w:t>
      </w:r>
      <w:r>
        <w:rPr>
          <w:rFonts w:hint="eastAsia"/>
        </w:rPr>
        <w:t>修改密码</w:t>
      </w:r>
      <w:bookmarkEnd w:id="14"/>
      <w:bookmarkEnd w:id="15"/>
      <w:bookmarkEnd w:id="16"/>
    </w:p>
    <w:p w:rsidR="00BC4F71" w:rsidRDefault="00BD51B7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（1）登录后，点击“修改密码”</w:t>
      </w:r>
    </w:p>
    <w:p w:rsidR="00BC4F71" w:rsidRDefault="00386665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274310" cy="638294"/>
            <wp:effectExtent l="19050" t="0" r="254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8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71" w:rsidRDefault="00BD51B7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（2）输入密码信息后，点击保存。</w:t>
      </w:r>
    </w:p>
    <w:p w:rsidR="00BC4F71" w:rsidRDefault="00386665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274310" cy="2402071"/>
            <wp:effectExtent l="1905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2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71" w:rsidRDefault="00BD51B7">
      <w:pPr>
        <w:pStyle w:val="2"/>
      </w:pPr>
      <w:bookmarkStart w:id="17" w:name="_Toc531683154"/>
      <w:bookmarkStart w:id="18" w:name="_Toc532570786"/>
      <w:bookmarkStart w:id="19" w:name="_Toc73024733"/>
      <w:r>
        <w:rPr>
          <w:rFonts w:hint="eastAsia"/>
        </w:rPr>
        <w:lastRenderedPageBreak/>
        <w:t>1.2 通知公告</w:t>
      </w:r>
      <w:bookmarkEnd w:id="17"/>
      <w:bookmarkEnd w:id="18"/>
      <w:bookmarkEnd w:id="19"/>
    </w:p>
    <w:p w:rsidR="00BC4F71" w:rsidRDefault="00BD51B7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点击标题可打开通知公告里的详细内容，进行阅读。</w:t>
      </w:r>
    </w:p>
    <w:p w:rsidR="00BC4F71" w:rsidRDefault="00D333DA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274310" cy="3384088"/>
            <wp:effectExtent l="19050" t="0" r="2540" b="0"/>
            <wp:docPr id="4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84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71" w:rsidRDefault="00BD51B7">
      <w:pPr>
        <w:pStyle w:val="2"/>
      </w:pPr>
      <w:bookmarkStart w:id="20" w:name="_Toc531683155"/>
      <w:bookmarkStart w:id="21" w:name="_Toc532570787"/>
      <w:bookmarkStart w:id="22" w:name="_Toc73024734"/>
      <w:r>
        <w:rPr>
          <w:rFonts w:hint="eastAsia"/>
        </w:rPr>
        <w:t>1.3</w:t>
      </w:r>
      <w:bookmarkEnd w:id="20"/>
      <w:r>
        <w:rPr>
          <w:rFonts w:hint="eastAsia"/>
        </w:rPr>
        <w:t xml:space="preserve"> 报录</w:t>
      </w:r>
      <w:bookmarkEnd w:id="21"/>
      <w:bookmarkEnd w:id="22"/>
    </w:p>
    <w:p w:rsidR="00BC4F71" w:rsidRDefault="00BD51B7">
      <w:pPr>
        <w:pStyle w:val="3"/>
      </w:pPr>
      <w:bookmarkStart w:id="23" w:name="_Toc531683158"/>
      <w:bookmarkStart w:id="24" w:name="_Toc532570788"/>
      <w:bookmarkStart w:id="25" w:name="_Toc73024735"/>
      <w:r>
        <w:rPr>
          <w:rFonts w:hint="eastAsia"/>
        </w:rPr>
        <w:t>1.3.1</w:t>
      </w:r>
      <w:r>
        <w:rPr>
          <w:rFonts w:hint="eastAsia"/>
        </w:rPr>
        <w:t>报名审核状态</w:t>
      </w:r>
      <w:bookmarkEnd w:id="23"/>
      <w:bookmarkEnd w:id="24"/>
      <w:bookmarkEnd w:id="25"/>
    </w:p>
    <w:p w:rsidR="00BC4F71" w:rsidRDefault="00BD51B7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（1）未提交报名表，可点击“填写或修改报名表”、“预览报名表”跳转相应的页面填写或者查看。</w:t>
      </w:r>
    </w:p>
    <w:p w:rsidR="00BC4F71" w:rsidRDefault="0043073C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5274310" cy="2764757"/>
            <wp:effectExtent l="19050" t="0" r="2540" b="0"/>
            <wp:docPr id="4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71" w:rsidRDefault="00BD51B7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（2）提交报名表待审</w:t>
      </w:r>
    </w:p>
    <w:p w:rsidR="00BC4F71" w:rsidRDefault="00BD51B7">
      <w:pPr>
        <w:pStyle w:val="a9"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点击“撤回修改”可再次编辑修改报名表；若开始审核，则不能撤回</w:t>
      </w:r>
    </w:p>
    <w:p w:rsidR="00BC4F71" w:rsidRPr="0028041D" w:rsidRDefault="00BD51B7" w:rsidP="0028041D">
      <w:pPr>
        <w:pStyle w:val="a9"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应届生报名表提交后，由高校待审核；往届生报名表提交后，由孔院待审核</w:t>
      </w:r>
    </w:p>
    <w:p w:rsidR="00BC4F71" w:rsidRDefault="0028041D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274310" cy="1951419"/>
            <wp:effectExtent l="19050" t="0" r="254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51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71" w:rsidRDefault="00BD51B7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（3）报名表驳回</w:t>
      </w:r>
    </w:p>
    <w:p w:rsidR="00BC4F71" w:rsidRDefault="00BD51B7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color w:val="000000"/>
        </w:rPr>
        <w:t>驳回理由：补全报名材料</w:t>
      </w:r>
      <w:r>
        <w:rPr>
          <w:rFonts w:ascii="微软雅黑" w:eastAsia="微软雅黑" w:hAnsi="微软雅黑"/>
          <w:color w:val="000000"/>
        </w:rPr>
        <w:t>。表示您的申请材料不完整，需要补充。</w:t>
      </w:r>
    </w:p>
    <w:p w:rsidR="00BC4F71" w:rsidRDefault="0028041D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5274310" cy="2849097"/>
            <wp:effectExtent l="19050" t="0" r="254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9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71" w:rsidRDefault="00BD51B7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（4）考试回执</w:t>
      </w:r>
    </w:p>
    <w:p w:rsidR="00BC4F71" w:rsidRDefault="00BD51B7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参加考试，点击“确认参加”；不参加考试，点击“放弃考试”。</w:t>
      </w:r>
    </w:p>
    <w:p w:rsidR="00BC4F71" w:rsidRDefault="00E822DD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274310" cy="1954615"/>
            <wp:effectExtent l="19050" t="0" r="254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5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71" w:rsidRDefault="00BD51B7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（5）录取</w:t>
      </w:r>
    </w:p>
    <w:p w:rsidR="00BC4F71" w:rsidRDefault="00BD51B7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可查看录取结果</w:t>
      </w:r>
    </w:p>
    <w:p w:rsidR="00BC4F71" w:rsidRDefault="00E822DD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274310" cy="2129641"/>
            <wp:effectExtent l="19050" t="0" r="254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9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71" w:rsidRDefault="00BD51B7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（6）合同</w:t>
      </w:r>
    </w:p>
    <w:p w:rsidR="00BC4F71" w:rsidRDefault="00BD51B7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可查看合同核审核结果</w:t>
      </w:r>
    </w:p>
    <w:p w:rsidR="00BC4F71" w:rsidRDefault="00BC4F71">
      <w:pPr>
        <w:rPr>
          <w:rFonts w:ascii="微软雅黑" w:eastAsia="微软雅黑" w:hAnsi="微软雅黑"/>
        </w:rPr>
      </w:pPr>
    </w:p>
    <w:p w:rsidR="00BC4F71" w:rsidRDefault="00E822DD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274310" cy="1917983"/>
            <wp:effectExtent l="19050" t="0" r="254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17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71" w:rsidRDefault="00BD51B7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（7）在岗</w:t>
      </w:r>
    </w:p>
    <w:p w:rsidR="00BC4F71" w:rsidRDefault="00BD51B7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可查看年度考核审核结果</w:t>
      </w:r>
    </w:p>
    <w:p w:rsidR="00BC4F71" w:rsidRDefault="002A2BEB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274310" cy="1872756"/>
            <wp:effectExtent l="19050" t="0" r="254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72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71" w:rsidRDefault="00BD51B7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（8）离职</w:t>
      </w:r>
    </w:p>
    <w:p w:rsidR="00BC4F71" w:rsidRDefault="00BD51B7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可查看离职申请审核结果</w:t>
      </w:r>
    </w:p>
    <w:p w:rsidR="00BC4F71" w:rsidRDefault="002A2BEB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274310" cy="1826938"/>
            <wp:effectExtent l="19050" t="0" r="254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2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71" w:rsidRDefault="00BD51B7">
      <w:pPr>
        <w:pStyle w:val="3"/>
      </w:pPr>
      <w:bookmarkStart w:id="26" w:name="_Toc531683159"/>
      <w:bookmarkStart w:id="27" w:name="_Toc532570789"/>
      <w:bookmarkStart w:id="28" w:name="_Toc73024736"/>
      <w:r>
        <w:rPr>
          <w:rFonts w:hint="eastAsia"/>
        </w:rPr>
        <w:lastRenderedPageBreak/>
        <w:t>1.3.2</w:t>
      </w:r>
      <w:bookmarkEnd w:id="26"/>
      <w:r>
        <w:rPr>
          <w:rFonts w:hint="eastAsia"/>
        </w:rPr>
        <w:t>申请人信息</w:t>
      </w:r>
      <w:bookmarkEnd w:id="27"/>
      <w:bookmarkEnd w:id="28"/>
    </w:p>
    <w:p w:rsidR="00BC4F71" w:rsidRDefault="00BD51B7">
      <w:pPr>
        <w:pStyle w:val="a9"/>
        <w:numPr>
          <w:ilvl w:val="0"/>
          <w:numId w:val="2"/>
        </w:numPr>
        <w:ind w:firstLineChars="0"/>
        <w:rPr>
          <w:rFonts w:ascii="微软雅黑" w:eastAsia="微软雅黑" w:hAnsi="微软雅黑"/>
          <w:color w:val="FF0000"/>
        </w:rPr>
      </w:pPr>
      <w:r>
        <w:rPr>
          <w:rFonts w:ascii="微软雅黑" w:eastAsia="微软雅黑" w:hAnsi="微软雅黑" w:hint="eastAsia"/>
          <w:color w:val="FF0000"/>
        </w:rPr>
        <w:t>本页所有项均为必填项</w:t>
      </w:r>
    </w:p>
    <w:p w:rsidR="00BC4F71" w:rsidRDefault="00BD51B7">
      <w:pPr>
        <w:pStyle w:val="a9"/>
        <w:numPr>
          <w:ilvl w:val="0"/>
          <w:numId w:val="2"/>
        </w:numPr>
        <w:ind w:firstLineChars="0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 w:hint="eastAsia"/>
          <w:color w:val="000000" w:themeColor="text1"/>
        </w:rPr>
        <w:t>照片请上传护照电子照片，大小限制2M</w:t>
      </w:r>
    </w:p>
    <w:p w:rsidR="00BC4F71" w:rsidRDefault="00BD51B7">
      <w:pPr>
        <w:pStyle w:val="a9"/>
        <w:numPr>
          <w:ilvl w:val="0"/>
          <w:numId w:val="2"/>
        </w:numPr>
        <w:ind w:firstLineChars="0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 w:hint="eastAsia"/>
          <w:color w:val="000000" w:themeColor="text1"/>
        </w:rPr>
        <w:t>中国培养院校，请输入关键字，从检索列表中选择学校，切勿手工输入，以免影响申报！</w:t>
      </w:r>
    </w:p>
    <w:p w:rsidR="00BC4F71" w:rsidRDefault="00BD51B7">
      <w:pPr>
        <w:pStyle w:val="a9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 w:hint="eastAsia"/>
          <w:color w:val="000000" w:themeColor="text1"/>
        </w:rPr>
        <w:t>本页信息填写后，点击 “保存”按钮，保存当前填写的信息，也可以点击 “下一步”按钮跳转至“教育背景”页面填写信息。</w:t>
      </w:r>
    </w:p>
    <w:p w:rsidR="00BC4F71" w:rsidRDefault="00BD51B7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467350" cy="4078605"/>
            <wp:effectExtent l="19050" t="0" r="0" b="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8636" cy="4079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71" w:rsidRDefault="00BD51B7">
      <w:pPr>
        <w:pStyle w:val="3"/>
      </w:pPr>
      <w:bookmarkStart w:id="29" w:name="_Toc531683161"/>
      <w:bookmarkStart w:id="30" w:name="_Toc532570790"/>
      <w:bookmarkStart w:id="31" w:name="_Toc73024737"/>
      <w:r>
        <w:rPr>
          <w:rFonts w:hint="eastAsia"/>
        </w:rPr>
        <w:t>1.3.3</w:t>
      </w:r>
      <w:r>
        <w:rPr>
          <w:rFonts w:hint="eastAsia"/>
        </w:rPr>
        <w:t>教育背景</w:t>
      </w:r>
      <w:bookmarkEnd w:id="29"/>
      <w:bookmarkEnd w:id="30"/>
      <w:bookmarkEnd w:id="31"/>
    </w:p>
    <w:p w:rsidR="00BC4F71" w:rsidRDefault="00BD51B7">
      <w:pPr>
        <w:pStyle w:val="a9"/>
        <w:numPr>
          <w:ilvl w:val="0"/>
          <w:numId w:val="3"/>
        </w:numPr>
        <w:ind w:firstLineChars="0"/>
        <w:rPr>
          <w:rFonts w:ascii="微软雅黑" w:eastAsia="微软雅黑" w:hAnsi="微软雅黑"/>
          <w:color w:val="FF0000"/>
        </w:rPr>
      </w:pPr>
      <w:r>
        <w:rPr>
          <w:rFonts w:ascii="微软雅黑" w:eastAsia="微软雅黑" w:hAnsi="微软雅黑" w:hint="eastAsia"/>
          <w:color w:val="FF0000"/>
        </w:rPr>
        <w:t>本页所有项均为必填项</w:t>
      </w:r>
    </w:p>
    <w:p w:rsidR="00BC4F71" w:rsidRDefault="00BD51B7">
      <w:pPr>
        <w:pStyle w:val="a9"/>
        <w:numPr>
          <w:ilvl w:val="0"/>
          <w:numId w:val="2"/>
        </w:numPr>
        <w:ind w:firstLineChars="0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 w:hint="eastAsia"/>
          <w:color w:val="000000" w:themeColor="text1"/>
        </w:rPr>
        <w:t>教育背景从本科阶段开始填写</w:t>
      </w:r>
    </w:p>
    <w:p w:rsidR="00BC4F71" w:rsidRDefault="00BD51B7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教育背景填写后，</w:t>
      </w:r>
      <w:r>
        <w:rPr>
          <w:rFonts w:ascii="微软雅黑" w:eastAsia="微软雅黑" w:hAnsi="微软雅黑"/>
        </w:rPr>
        <w:t>点击“保存”</w:t>
      </w:r>
      <w:r>
        <w:rPr>
          <w:rFonts w:ascii="微软雅黑" w:eastAsia="微软雅黑" w:hAnsi="微软雅黑" w:hint="eastAsia"/>
        </w:rPr>
        <w:t>按钮</w:t>
      </w:r>
      <w:r>
        <w:rPr>
          <w:rFonts w:ascii="微软雅黑" w:eastAsia="微软雅黑" w:hAnsi="微软雅黑"/>
        </w:rPr>
        <w:t>，</w:t>
      </w:r>
      <w:r>
        <w:rPr>
          <w:rFonts w:ascii="微软雅黑" w:eastAsia="微软雅黑" w:hAnsi="微软雅黑" w:hint="eastAsia"/>
        </w:rPr>
        <w:t>保存</w:t>
      </w:r>
      <w:r>
        <w:rPr>
          <w:rFonts w:ascii="微软雅黑" w:eastAsia="微软雅黑" w:hAnsi="微软雅黑"/>
        </w:rPr>
        <w:t>当前填写的信息，也可以点击“下一步”</w:t>
      </w:r>
      <w:r>
        <w:rPr>
          <w:rFonts w:ascii="微软雅黑" w:eastAsia="微软雅黑" w:hAnsi="微软雅黑" w:hint="eastAsia"/>
        </w:rPr>
        <w:t>按</w:t>
      </w:r>
      <w:r>
        <w:rPr>
          <w:rFonts w:ascii="微软雅黑" w:eastAsia="微软雅黑" w:hAnsi="微软雅黑" w:hint="eastAsia"/>
        </w:rPr>
        <w:lastRenderedPageBreak/>
        <w:t>钮</w:t>
      </w:r>
      <w:r>
        <w:rPr>
          <w:rFonts w:ascii="微软雅黑" w:eastAsia="微软雅黑" w:hAnsi="微软雅黑"/>
        </w:rPr>
        <w:t>跳转</w:t>
      </w:r>
      <w:r>
        <w:rPr>
          <w:rFonts w:ascii="微软雅黑" w:eastAsia="微软雅黑" w:hAnsi="微软雅黑" w:hint="eastAsia"/>
        </w:rPr>
        <w:t>至“工作实习经历”</w:t>
      </w:r>
      <w:r>
        <w:rPr>
          <w:rFonts w:ascii="微软雅黑" w:eastAsia="微软雅黑" w:hAnsi="微软雅黑"/>
        </w:rPr>
        <w:t>页面填写信息</w:t>
      </w:r>
      <w:r>
        <w:rPr>
          <w:rFonts w:ascii="微软雅黑" w:eastAsia="微软雅黑" w:hAnsi="微软雅黑" w:hint="eastAsia"/>
        </w:rPr>
        <w:t>。</w:t>
      </w:r>
    </w:p>
    <w:p w:rsidR="00BC4F71" w:rsidRDefault="00BD51B7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400040" cy="2051050"/>
            <wp:effectExtent l="19050" t="19050" r="10160" b="24938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5151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71" w:rsidRDefault="00BD51B7">
      <w:pPr>
        <w:pStyle w:val="3"/>
      </w:pPr>
      <w:bookmarkStart w:id="32" w:name="_Toc531683162"/>
      <w:bookmarkStart w:id="33" w:name="_Toc532570791"/>
      <w:bookmarkStart w:id="34" w:name="_Toc73024738"/>
      <w:r>
        <w:rPr>
          <w:rFonts w:hint="eastAsia"/>
        </w:rPr>
        <w:t>1.3.4</w:t>
      </w:r>
      <w:r>
        <w:rPr>
          <w:rFonts w:hint="eastAsia"/>
        </w:rPr>
        <w:t>工作实习经历</w:t>
      </w:r>
      <w:bookmarkEnd w:id="32"/>
      <w:bookmarkEnd w:id="33"/>
      <w:bookmarkEnd w:id="34"/>
    </w:p>
    <w:p w:rsidR="00BC4F71" w:rsidRDefault="00BD51B7">
      <w:pPr>
        <w:pStyle w:val="a9"/>
        <w:numPr>
          <w:ilvl w:val="0"/>
          <w:numId w:val="4"/>
        </w:numPr>
        <w:ind w:firstLineChars="0"/>
        <w:rPr>
          <w:color w:val="FF0000"/>
        </w:rPr>
      </w:pPr>
      <w:r>
        <w:rPr>
          <w:rFonts w:ascii="微软雅黑" w:eastAsia="微软雅黑" w:hAnsi="微软雅黑" w:hint="eastAsia"/>
          <w:color w:val="FF0000"/>
        </w:rPr>
        <w:t>本页所有项均为必填项</w:t>
      </w:r>
    </w:p>
    <w:p w:rsidR="00BC4F71" w:rsidRDefault="00BD51B7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工作实习经历填写后，</w:t>
      </w:r>
      <w:r>
        <w:rPr>
          <w:rFonts w:ascii="微软雅黑" w:eastAsia="微软雅黑" w:hAnsi="微软雅黑"/>
        </w:rPr>
        <w:t>点击“保存”</w:t>
      </w:r>
      <w:r>
        <w:rPr>
          <w:rFonts w:ascii="微软雅黑" w:eastAsia="微软雅黑" w:hAnsi="微软雅黑" w:hint="eastAsia"/>
        </w:rPr>
        <w:t>按钮</w:t>
      </w:r>
      <w:r>
        <w:rPr>
          <w:rFonts w:ascii="微软雅黑" w:eastAsia="微软雅黑" w:hAnsi="微软雅黑"/>
        </w:rPr>
        <w:t>，</w:t>
      </w:r>
      <w:r>
        <w:rPr>
          <w:rFonts w:ascii="微软雅黑" w:eastAsia="微软雅黑" w:hAnsi="微软雅黑" w:hint="eastAsia"/>
        </w:rPr>
        <w:t>保存</w:t>
      </w:r>
      <w:r>
        <w:rPr>
          <w:rFonts w:ascii="微软雅黑" w:eastAsia="微软雅黑" w:hAnsi="微软雅黑"/>
        </w:rPr>
        <w:t>当前填写的信息，也可以点击“下一步”</w:t>
      </w:r>
      <w:r>
        <w:rPr>
          <w:rFonts w:ascii="微软雅黑" w:eastAsia="微软雅黑" w:hAnsi="微软雅黑" w:hint="eastAsia"/>
        </w:rPr>
        <w:t>按钮</w:t>
      </w:r>
      <w:r>
        <w:rPr>
          <w:rFonts w:ascii="微软雅黑" w:eastAsia="微软雅黑" w:hAnsi="微软雅黑"/>
        </w:rPr>
        <w:t>跳转</w:t>
      </w:r>
      <w:r>
        <w:rPr>
          <w:rFonts w:ascii="微软雅黑" w:eastAsia="微软雅黑" w:hAnsi="微软雅黑" w:hint="eastAsia"/>
        </w:rPr>
        <w:t>至“岗位意向”</w:t>
      </w:r>
      <w:r>
        <w:rPr>
          <w:rFonts w:ascii="微软雅黑" w:eastAsia="微软雅黑" w:hAnsi="微软雅黑"/>
        </w:rPr>
        <w:t>页面</w:t>
      </w:r>
      <w:r>
        <w:rPr>
          <w:rFonts w:ascii="微软雅黑" w:eastAsia="微软雅黑" w:hAnsi="微软雅黑" w:hint="eastAsia"/>
        </w:rPr>
        <w:t>选择志愿。</w:t>
      </w:r>
    </w:p>
    <w:p w:rsidR="00BC4F71" w:rsidRDefault="00BD51B7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400040" cy="2067560"/>
            <wp:effectExtent l="19050" t="19050" r="10160" b="27400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68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71" w:rsidRDefault="00BD51B7">
      <w:pPr>
        <w:pStyle w:val="3"/>
      </w:pPr>
      <w:bookmarkStart w:id="35" w:name="_Toc531683163"/>
      <w:bookmarkStart w:id="36" w:name="_Toc532570792"/>
      <w:bookmarkStart w:id="37" w:name="_Toc73024739"/>
      <w:r>
        <w:rPr>
          <w:rFonts w:hint="eastAsia"/>
        </w:rPr>
        <w:t>1.3.</w:t>
      </w:r>
      <w:bookmarkEnd w:id="35"/>
      <w:r>
        <w:rPr>
          <w:rFonts w:hint="eastAsia"/>
        </w:rPr>
        <w:t>5</w:t>
      </w:r>
      <w:r>
        <w:rPr>
          <w:rFonts w:hint="eastAsia"/>
        </w:rPr>
        <w:t>岗位意向</w:t>
      </w:r>
      <w:bookmarkEnd w:id="36"/>
      <w:bookmarkEnd w:id="37"/>
    </w:p>
    <w:p w:rsidR="00BC4F71" w:rsidRDefault="00BD51B7">
      <w:pPr>
        <w:pStyle w:val="a9"/>
        <w:numPr>
          <w:ilvl w:val="0"/>
          <w:numId w:val="2"/>
        </w:numPr>
        <w:ind w:firstLineChars="0"/>
        <w:rPr>
          <w:rFonts w:ascii="微软雅黑" w:eastAsia="微软雅黑" w:hAnsi="微软雅黑"/>
          <w:color w:val="FF0000"/>
          <w:sz w:val="22"/>
        </w:rPr>
      </w:pPr>
      <w:r>
        <w:rPr>
          <w:rFonts w:ascii="微软雅黑" w:eastAsia="微软雅黑" w:hAnsi="微软雅黑" w:hint="eastAsia"/>
          <w:color w:val="FF0000"/>
        </w:rPr>
        <w:t>本页所有项均为必填项</w:t>
      </w:r>
    </w:p>
    <w:p w:rsidR="00BC4F71" w:rsidRDefault="00BD51B7">
      <w:pPr>
        <w:pStyle w:val="a9"/>
        <w:numPr>
          <w:ilvl w:val="0"/>
          <w:numId w:val="2"/>
        </w:numPr>
        <w:ind w:firstLineChars="0"/>
        <w:rPr>
          <w:rFonts w:ascii="微软雅黑" w:eastAsia="微软雅黑" w:hAnsi="微软雅黑"/>
          <w:color w:val="000000" w:themeColor="text1"/>
          <w:sz w:val="22"/>
        </w:rPr>
      </w:pPr>
      <w:r>
        <w:rPr>
          <w:rStyle w:val="fontstyle21"/>
          <w:rFonts w:ascii="微软雅黑" w:eastAsia="微软雅黑" w:hAnsi="微软雅黑" w:hint="default"/>
          <w:color w:val="000000" w:themeColor="text1"/>
        </w:rPr>
        <w:t>移除：对于填错的岗位志愿，点击“移除”</w:t>
      </w:r>
      <w:r>
        <w:rPr>
          <w:rFonts w:ascii="微软雅黑" w:eastAsia="微软雅黑" w:hAnsi="微软雅黑" w:hint="eastAsia"/>
          <w:color w:val="000000" w:themeColor="text1"/>
        </w:rPr>
        <w:t>按钮可从报名表里移除</w:t>
      </w:r>
      <w:proofErr w:type="gramStart"/>
      <w:r>
        <w:rPr>
          <w:rFonts w:ascii="微软雅黑" w:eastAsia="微软雅黑" w:hAnsi="微软雅黑" w:hint="eastAsia"/>
          <w:color w:val="000000" w:themeColor="text1"/>
        </w:rPr>
        <w:t>该岗位</w:t>
      </w:r>
      <w:proofErr w:type="gramEnd"/>
      <w:r>
        <w:rPr>
          <w:rFonts w:ascii="微软雅黑" w:eastAsia="微软雅黑" w:hAnsi="微软雅黑" w:hint="eastAsia"/>
          <w:color w:val="000000" w:themeColor="text1"/>
        </w:rPr>
        <w:t>志愿</w:t>
      </w:r>
    </w:p>
    <w:p w:rsidR="00BC4F71" w:rsidRDefault="00BD51B7">
      <w:pPr>
        <w:pStyle w:val="a9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color w:val="000000" w:themeColor="text1"/>
        </w:rPr>
        <w:t>点击“选择志愿”按钮，根据选择的学生类别，申请岗位志愿</w:t>
      </w:r>
      <w:r>
        <w:rPr>
          <w:rStyle w:val="fontstyle21"/>
          <w:rFonts w:ascii="微软雅黑" w:eastAsia="微软雅黑" w:hAnsi="微软雅黑" w:hint="default"/>
        </w:rPr>
        <w:t>，</w:t>
      </w:r>
      <w:r>
        <w:rPr>
          <w:rFonts w:ascii="微软雅黑" w:eastAsia="微软雅黑" w:hAnsi="微软雅黑"/>
        </w:rPr>
        <w:t>点击“保存”</w:t>
      </w:r>
      <w:r>
        <w:rPr>
          <w:rFonts w:ascii="微软雅黑" w:eastAsia="微软雅黑" w:hAnsi="微软雅黑" w:hint="eastAsia"/>
        </w:rPr>
        <w:t>按钮</w:t>
      </w:r>
      <w:r>
        <w:rPr>
          <w:rFonts w:ascii="微软雅黑" w:eastAsia="微软雅黑" w:hAnsi="微软雅黑"/>
        </w:rPr>
        <w:t>，</w:t>
      </w:r>
      <w:r>
        <w:rPr>
          <w:rFonts w:ascii="微软雅黑" w:eastAsia="微软雅黑" w:hAnsi="微软雅黑" w:hint="eastAsia"/>
        </w:rPr>
        <w:t>保</w:t>
      </w:r>
      <w:r>
        <w:rPr>
          <w:rFonts w:ascii="微软雅黑" w:eastAsia="微软雅黑" w:hAnsi="微软雅黑" w:hint="eastAsia"/>
        </w:rPr>
        <w:lastRenderedPageBreak/>
        <w:t>存</w:t>
      </w:r>
      <w:r>
        <w:rPr>
          <w:rFonts w:ascii="微软雅黑" w:eastAsia="微软雅黑" w:hAnsi="微软雅黑"/>
        </w:rPr>
        <w:t>当前填写的信息</w:t>
      </w:r>
      <w:r>
        <w:rPr>
          <w:rFonts w:ascii="微软雅黑" w:eastAsia="微软雅黑" w:hAnsi="微软雅黑" w:hint="eastAsia"/>
        </w:rPr>
        <w:t>。</w:t>
      </w:r>
    </w:p>
    <w:p w:rsidR="00BC4F71" w:rsidRDefault="00BD51B7">
      <w:pPr>
        <w:ind w:firstLineChars="200" w:firstLine="440"/>
        <w:rPr>
          <w:rFonts w:ascii="微软雅黑" w:eastAsia="微软雅黑" w:hAnsi="微软雅黑"/>
          <w:color w:val="000000" w:themeColor="text1"/>
          <w:sz w:val="22"/>
        </w:rPr>
      </w:pPr>
      <w:r>
        <w:rPr>
          <w:rFonts w:ascii="微软雅黑" w:eastAsia="微软雅黑" w:hAnsi="微软雅黑" w:hint="eastAsia"/>
          <w:color w:val="000000" w:themeColor="text1"/>
          <w:sz w:val="22"/>
        </w:rPr>
        <w:t>所有信息填写后，</w:t>
      </w:r>
      <w:r>
        <w:rPr>
          <w:rStyle w:val="fontstyle21"/>
          <w:rFonts w:ascii="微软雅黑" w:eastAsia="微软雅黑" w:hAnsi="微软雅黑" w:hint="default"/>
          <w:color w:val="000000" w:themeColor="text1"/>
        </w:rPr>
        <w:t>点击“提交”按钮，提交报名信息表。如需修改，可撤回修改。</w:t>
      </w:r>
    </w:p>
    <w:p w:rsidR="00BC4F71" w:rsidRDefault="00BD51B7">
      <w:pPr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/>
          <w:noProof/>
          <w:color w:val="000000" w:themeColor="text1"/>
        </w:rPr>
        <w:drawing>
          <wp:inline distT="0" distB="0" distL="0" distR="0">
            <wp:extent cx="5400040" cy="1993900"/>
            <wp:effectExtent l="19050" t="19050" r="10160" b="24885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944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71" w:rsidRDefault="00BD51B7">
      <w:pPr>
        <w:pStyle w:val="2"/>
      </w:pPr>
      <w:bookmarkStart w:id="38" w:name="_Toc531683171"/>
      <w:bookmarkStart w:id="39" w:name="_Toc532570793"/>
      <w:bookmarkStart w:id="40" w:name="_Toc73024740"/>
      <w:r>
        <w:rPr>
          <w:rFonts w:hint="eastAsia"/>
        </w:rPr>
        <w:t>1.4</w:t>
      </w:r>
      <w:bookmarkEnd w:id="38"/>
      <w:r>
        <w:rPr>
          <w:rFonts w:hint="eastAsia"/>
        </w:rPr>
        <w:t xml:space="preserve"> 合同</w:t>
      </w:r>
      <w:bookmarkEnd w:id="39"/>
      <w:bookmarkEnd w:id="40"/>
    </w:p>
    <w:p w:rsidR="00BF10C4" w:rsidRPr="00BF10C4" w:rsidRDefault="00BF10C4">
      <w:pPr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 w:hint="eastAsia"/>
          <w:noProof/>
          <w:color w:val="00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26586</wp:posOffset>
            </wp:positionH>
            <wp:positionV relativeFrom="paragraph">
              <wp:posOffset>728059</wp:posOffset>
            </wp:positionV>
            <wp:extent cx="5391988" cy="643094"/>
            <wp:effectExtent l="19050" t="0" r="0" b="0"/>
            <wp:wrapNone/>
            <wp:docPr id="63" name="图片 107" descr="C:\Users\myDoip\AppData\Local\Temp\1618881007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myDoip\AppData\Local\Temp\1618881007(7)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988" cy="64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51B7">
        <w:rPr>
          <w:rFonts w:ascii="微软雅黑" w:eastAsia="微软雅黑" w:hAnsi="微软雅黑" w:hint="eastAsia"/>
          <w:color w:val="000000"/>
        </w:rPr>
        <w:t>查看通过审核的合同信息，合同到期提醒。合同到期如需续签，点击“申请续签”按钮，可申请合同续签。</w:t>
      </w:r>
    </w:p>
    <w:p w:rsidR="00B85F08" w:rsidRDefault="00BD51B7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400040" cy="2181225"/>
            <wp:effectExtent l="19050" t="0" r="0" b="0"/>
            <wp:docPr id="25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81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71" w:rsidRDefault="00B85F08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26586</wp:posOffset>
            </wp:positionH>
            <wp:positionV relativeFrom="paragraph">
              <wp:posOffset>-110532</wp:posOffset>
            </wp:positionV>
            <wp:extent cx="5391988" cy="653143"/>
            <wp:effectExtent l="19050" t="0" r="0" b="0"/>
            <wp:wrapNone/>
            <wp:docPr id="66" name="图片 109" descr="C:\Users\myDoip\AppData\Local\Temp\1618881007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myDoip\AppData\Local\Temp\1618881007(7)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947" cy="65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51B7">
        <w:rPr>
          <w:rFonts w:ascii="微软雅黑" w:eastAsia="微软雅黑" w:hAnsi="微软雅黑" w:hint="eastAsia"/>
          <w:noProof/>
        </w:rPr>
        <w:drawing>
          <wp:inline distT="0" distB="0" distL="0" distR="0">
            <wp:extent cx="5400040" cy="2916555"/>
            <wp:effectExtent l="19050" t="0" r="0" b="0"/>
            <wp:docPr id="26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16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71" w:rsidRDefault="00BD51B7">
      <w:pPr>
        <w:pStyle w:val="2"/>
      </w:pPr>
      <w:bookmarkStart w:id="41" w:name="_Toc532570794"/>
      <w:bookmarkStart w:id="42" w:name="_Toc73024741"/>
      <w:r>
        <w:rPr>
          <w:rFonts w:hint="eastAsia"/>
        </w:rPr>
        <w:t>1.5 在岗</w:t>
      </w:r>
      <w:bookmarkEnd w:id="41"/>
      <w:bookmarkEnd w:id="42"/>
    </w:p>
    <w:p w:rsidR="00BC4F71" w:rsidRDefault="00BD51B7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color w:val="000000"/>
        </w:rPr>
        <w:sym w:font="Wingdings" w:char="F0D8"/>
      </w:r>
      <w:r>
        <w:rPr>
          <w:rFonts w:ascii="微软雅黑" w:eastAsia="微软雅黑" w:hAnsi="微软雅黑" w:hint="eastAsia"/>
        </w:rPr>
        <w:t>可提交年度考核</w:t>
      </w:r>
    </w:p>
    <w:p w:rsidR="00BC4F71" w:rsidRDefault="00B85F08">
      <w:r>
        <w:rPr>
          <w:rFonts w:ascii="微软雅黑" w:eastAsia="微软雅黑" w:hAnsi="微软雅黑"/>
          <w:noProof/>
          <w:color w:val="000000"/>
          <w:sz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21562</wp:posOffset>
            </wp:positionH>
            <wp:positionV relativeFrom="paragraph">
              <wp:posOffset>691696</wp:posOffset>
            </wp:positionV>
            <wp:extent cx="5401924" cy="644278"/>
            <wp:effectExtent l="19050" t="0" r="8276" b="0"/>
            <wp:wrapNone/>
            <wp:docPr id="65" name="图片 108" descr="C:\Users\myDoip\AppData\Local\Temp\1618881007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myDoip\AppData\Local\Temp\1618881007(7)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194" cy="644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51B7">
        <w:rPr>
          <w:rStyle w:val="fontstyle21"/>
          <w:rFonts w:ascii="微软雅黑" w:eastAsia="微软雅黑" w:hAnsi="微软雅黑" w:hint="default"/>
        </w:rPr>
        <w:tab/>
        <w:t>点击“编辑”按钮</w:t>
      </w:r>
      <w:r w:rsidR="00BD51B7">
        <w:rPr>
          <w:rFonts w:ascii="微软雅黑" w:eastAsia="微软雅黑" w:hAnsi="微软雅黑" w:hint="eastAsia"/>
          <w:color w:val="000000"/>
        </w:rPr>
        <w:t>填写年度考核信息，</w:t>
      </w:r>
      <w:r w:rsidR="00BD51B7">
        <w:rPr>
          <w:rStyle w:val="fontstyle21"/>
          <w:rFonts w:ascii="微软雅黑" w:eastAsia="微软雅黑" w:hAnsi="微软雅黑" w:hint="default"/>
        </w:rPr>
        <w:t>点击“保存”，保存当前填写的信息；点击“提交”后，不允许再修改所填写的信息。</w:t>
      </w:r>
    </w:p>
    <w:p w:rsidR="00BC4F71" w:rsidRDefault="00BD51B7">
      <w:r>
        <w:rPr>
          <w:rFonts w:hint="eastAsia"/>
          <w:noProof/>
        </w:rPr>
        <w:drawing>
          <wp:inline distT="0" distB="0" distL="0" distR="0">
            <wp:extent cx="5400040" cy="2665095"/>
            <wp:effectExtent l="19050" t="19050" r="10160" b="20646"/>
            <wp:docPr id="27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654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71" w:rsidRDefault="00BD51B7">
      <w:r>
        <w:rPr>
          <w:noProof/>
        </w:rPr>
        <w:lastRenderedPageBreak/>
        <w:drawing>
          <wp:inline distT="0" distB="0" distL="0" distR="0">
            <wp:extent cx="5400040" cy="3103245"/>
            <wp:effectExtent l="19050" t="19050" r="10160" b="20633"/>
            <wp:docPr id="28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035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71" w:rsidRDefault="00BD51B7">
      <w:pPr>
        <w:pStyle w:val="2"/>
        <w:spacing w:after="0"/>
      </w:pPr>
      <w:bookmarkStart w:id="43" w:name="_Toc532570795"/>
      <w:bookmarkStart w:id="44" w:name="_Toc73024742"/>
      <w:r>
        <w:rPr>
          <w:rFonts w:hint="eastAsia"/>
        </w:rPr>
        <w:t>1.6 离职</w:t>
      </w:r>
      <w:bookmarkEnd w:id="43"/>
      <w:bookmarkEnd w:id="44"/>
    </w:p>
    <w:p w:rsidR="00BC4F71" w:rsidRDefault="00BD51B7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color w:val="000000"/>
        </w:rPr>
        <w:sym w:font="Wingdings" w:char="F0D8"/>
      </w:r>
      <w:r>
        <w:rPr>
          <w:rFonts w:ascii="微软雅黑" w:eastAsia="微软雅黑" w:hAnsi="微软雅黑" w:hint="eastAsia"/>
        </w:rPr>
        <w:t>可提交离职申请</w:t>
      </w:r>
    </w:p>
    <w:p w:rsidR="00BC4F71" w:rsidRDefault="00BD51B7">
      <w:pPr>
        <w:spacing w:line="400" w:lineRule="exact"/>
      </w:pPr>
      <w:r>
        <w:rPr>
          <w:rStyle w:val="fontstyle21"/>
          <w:rFonts w:ascii="微软雅黑" w:eastAsia="微软雅黑" w:hAnsi="微软雅黑" w:hint="default"/>
        </w:rPr>
        <w:tab/>
      </w:r>
      <w:r>
        <w:rPr>
          <w:rFonts w:ascii="微软雅黑" w:eastAsia="微软雅黑" w:hAnsi="微软雅黑" w:hint="eastAsia"/>
          <w:color w:val="000000"/>
        </w:rPr>
        <w:t>填写信息，</w:t>
      </w:r>
      <w:r>
        <w:rPr>
          <w:rStyle w:val="fontstyle21"/>
          <w:rFonts w:ascii="微软雅黑" w:eastAsia="微软雅黑" w:hAnsi="微软雅黑" w:hint="default"/>
        </w:rPr>
        <w:t>点击“保存”，保存当前填写的信息；点击“提交”后，不允许再修改所填写的信息。</w:t>
      </w:r>
    </w:p>
    <w:p w:rsidR="00BC4F71" w:rsidRDefault="00BD51B7">
      <w:r>
        <w:rPr>
          <w:noProof/>
        </w:rPr>
        <w:drawing>
          <wp:inline distT="0" distB="0" distL="0" distR="0">
            <wp:extent cx="5400040" cy="1372870"/>
            <wp:effectExtent l="19050" t="0" r="0" b="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73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71" w:rsidRDefault="00BC4F71"/>
    <w:sectPr w:rsidR="00BC4F71" w:rsidSect="00BC4F71">
      <w:footerReference w:type="default" r:id="rId52"/>
      <w:footerReference w:type="first" r:id="rId53"/>
      <w:pgSz w:w="11906" w:h="16838"/>
      <w:pgMar w:top="1440" w:right="1800" w:bottom="1440" w:left="1800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7770" w:rsidRDefault="00937770" w:rsidP="00BC4F71">
      <w:r>
        <w:separator/>
      </w:r>
    </w:p>
  </w:endnote>
  <w:endnote w:type="continuationSeparator" w:id="0">
    <w:p w:rsidR="00937770" w:rsidRDefault="00937770" w:rsidP="00BC4F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F71" w:rsidRDefault="00BC4F7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458758"/>
      <w:docPartObj>
        <w:docPartGallery w:val="AutoText"/>
      </w:docPartObj>
    </w:sdtPr>
    <w:sdtEndPr/>
    <w:sdtContent>
      <w:p w:rsidR="00BC4F71" w:rsidRDefault="00301D2A">
        <w:pPr>
          <w:pStyle w:val="a5"/>
          <w:jc w:val="center"/>
        </w:pPr>
        <w:r>
          <w:fldChar w:fldCharType="begin"/>
        </w:r>
        <w:r w:rsidR="00BD51B7">
          <w:instrText xml:space="preserve"> PAGE   \* MERGEFORMAT </w:instrText>
        </w:r>
        <w:r>
          <w:fldChar w:fldCharType="separate"/>
        </w:r>
        <w:r w:rsidR="00BD51B7">
          <w:rPr>
            <w:lang w:val="zh-CN"/>
          </w:rPr>
          <w:t>-</w:t>
        </w:r>
        <w:r w:rsidR="00BD51B7">
          <w:t xml:space="preserve"> 3 -</w:t>
        </w:r>
        <w:r>
          <w:fldChar w:fldCharType="end"/>
        </w:r>
      </w:p>
    </w:sdtContent>
  </w:sdt>
  <w:p w:rsidR="00BC4F71" w:rsidRDefault="00BC4F71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F71" w:rsidRDefault="00BC4F71">
    <w:pPr>
      <w:pStyle w:val="a5"/>
      <w:tabs>
        <w:tab w:val="clear" w:pos="4153"/>
        <w:tab w:val="clear" w:pos="8306"/>
        <w:tab w:val="left" w:pos="1808"/>
      </w:tabs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458764"/>
      <w:docPartObj>
        <w:docPartGallery w:val="AutoText"/>
      </w:docPartObj>
    </w:sdtPr>
    <w:sdtEndPr/>
    <w:sdtContent>
      <w:p w:rsidR="00BC4F71" w:rsidRDefault="00301D2A">
        <w:pPr>
          <w:pStyle w:val="a5"/>
          <w:jc w:val="center"/>
        </w:pPr>
        <w:r>
          <w:fldChar w:fldCharType="begin"/>
        </w:r>
        <w:r w:rsidR="00BD51B7">
          <w:instrText xml:space="preserve"> PAGE   \* MERGEFORMAT </w:instrText>
        </w:r>
        <w:r>
          <w:fldChar w:fldCharType="separate"/>
        </w:r>
        <w:r w:rsidR="00BD51B7">
          <w:rPr>
            <w:lang w:val="zh-CN"/>
          </w:rPr>
          <w:t>-</w:t>
        </w:r>
        <w:r w:rsidR="00BD51B7">
          <w:t xml:space="preserve"> 3 -</w:t>
        </w:r>
        <w:r>
          <w:fldChar w:fldCharType="end"/>
        </w:r>
      </w:p>
    </w:sdtContent>
  </w:sdt>
  <w:p w:rsidR="00BC4F71" w:rsidRDefault="00BC4F71">
    <w:pPr>
      <w:pStyle w:val="a5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458766"/>
      <w:docPartObj>
        <w:docPartGallery w:val="AutoText"/>
      </w:docPartObj>
    </w:sdtPr>
    <w:sdtEndPr/>
    <w:sdtContent>
      <w:p w:rsidR="00BC4F71" w:rsidRDefault="00301D2A">
        <w:pPr>
          <w:pStyle w:val="a5"/>
          <w:jc w:val="center"/>
        </w:pPr>
        <w:r>
          <w:fldChar w:fldCharType="begin"/>
        </w:r>
        <w:r w:rsidR="00BD51B7">
          <w:instrText xml:space="preserve"> PAGE   \* MERGEFORMAT </w:instrText>
        </w:r>
        <w:r>
          <w:fldChar w:fldCharType="separate"/>
        </w:r>
        <w:r w:rsidR="00D835E3" w:rsidRPr="00D835E3">
          <w:rPr>
            <w:noProof/>
            <w:lang w:val="zh-CN"/>
          </w:rPr>
          <w:t>i</w:t>
        </w:r>
        <w:r>
          <w:rPr>
            <w:lang w:val="zh-CN"/>
          </w:rPr>
          <w:fldChar w:fldCharType="end"/>
        </w:r>
      </w:p>
    </w:sdtContent>
  </w:sdt>
  <w:p w:rsidR="00BC4F71" w:rsidRDefault="00BC4F71">
    <w:pPr>
      <w:pStyle w:val="a5"/>
      <w:tabs>
        <w:tab w:val="clear" w:pos="4153"/>
        <w:tab w:val="clear" w:pos="8306"/>
        <w:tab w:val="left" w:pos="1808"/>
      </w:tabs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F71" w:rsidRDefault="00301D2A">
    <w:pPr>
      <w:pStyle w:val="a5"/>
      <w:jc w:val="center"/>
    </w:pPr>
    <w:r>
      <w:fldChar w:fldCharType="begin"/>
    </w:r>
    <w:r w:rsidR="00BD51B7">
      <w:instrText xml:space="preserve"> PAGE   \* MERGEFORMAT </w:instrText>
    </w:r>
    <w:r>
      <w:fldChar w:fldCharType="separate"/>
    </w:r>
    <w:r w:rsidR="00D835E3" w:rsidRPr="00D835E3">
      <w:rPr>
        <w:noProof/>
        <w:lang w:val="zh-CN"/>
      </w:rPr>
      <w:t>14</w:t>
    </w:r>
    <w:r>
      <w:rPr>
        <w:lang w:val="zh-CN"/>
      </w:rPr>
      <w:fldChar w:fldCharType="end"/>
    </w:r>
  </w:p>
  <w:p w:rsidR="00BC4F71" w:rsidRDefault="00BC4F71">
    <w:pPr>
      <w:pStyle w:val="a5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F71" w:rsidRDefault="00301D2A">
    <w:pPr>
      <w:pStyle w:val="a5"/>
      <w:jc w:val="center"/>
    </w:pPr>
    <w:r>
      <w:fldChar w:fldCharType="begin"/>
    </w:r>
    <w:r w:rsidR="00BD51B7">
      <w:instrText xml:space="preserve"> PAGE   \* MERGEFORMAT </w:instrText>
    </w:r>
    <w:r>
      <w:fldChar w:fldCharType="separate"/>
    </w:r>
    <w:r w:rsidR="00D835E3" w:rsidRPr="00D835E3">
      <w:rPr>
        <w:noProof/>
        <w:lang w:val="zh-CN"/>
      </w:rPr>
      <w:t>1</w:t>
    </w:r>
    <w:r>
      <w:rPr>
        <w:lang w:val="zh-CN"/>
      </w:rPr>
      <w:fldChar w:fldCharType="end"/>
    </w:r>
  </w:p>
  <w:p w:rsidR="00BC4F71" w:rsidRDefault="00BC4F71">
    <w:pPr>
      <w:pStyle w:val="a5"/>
      <w:tabs>
        <w:tab w:val="clear" w:pos="4153"/>
        <w:tab w:val="clear" w:pos="8306"/>
        <w:tab w:val="left" w:pos="1808"/>
        <w:tab w:val="left" w:pos="3567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7770" w:rsidRDefault="00937770" w:rsidP="00BC4F71">
      <w:r>
        <w:separator/>
      </w:r>
    </w:p>
  </w:footnote>
  <w:footnote w:type="continuationSeparator" w:id="0">
    <w:p w:rsidR="00937770" w:rsidRDefault="00937770" w:rsidP="00BC4F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F71" w:rsidRDefault="00BC4F71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F71" w:rsidRDefault="00BC4F71">
    <w:pPr>
      <w:pStyle w:val="a6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F71" w:rsidRDefault="00BC4F71">
    <w:pPr>
      <w:pStyle w:val="a6"/>
      <w:pBdr>
        <w:bottom w:val="none" w:sz="0" w:space="0" w:color="auto"/>
      </w:pBd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F71" w:rsidRDefault="00BC4F71">
    <w:pPr>
      <w:pStyle w:val="a6"/>
      <w:pBdr>
        <w:bottom w:val="none" w:sz="0" w:space="0" w:color="auto"/>
      </w:pBd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F71" w:rsidRDefault="00BC4F71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217AD"/>
    <w:multiLevelType w:val="multilevel"/>
    <w:tmpl w:val="04D217AD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7BD1F0C"/>
    <w:multiLevelType w:val="multilevel"/>
    <w:tmpl w:val="07BD1F0C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18517DC8"/>
    <w:multiLevelType w:val="multilevel"/>
    <w:tmpl w:val="18517DC8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3AED5A43"/>
    <w:multiLevelType w:val="multilevel"/>
    <w:tmpl w:val="3AED5A43"/>
    <w:lvl w:ilvl="0">
      <w:start w:val="1"/>
      <w:numFmt w:val="bullet"/>
      <w:lvlText w:val=""/>
      <w:lvlJc w:val="left"/>
      <w:pPr>
        <w:ind w:left="525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4">
    <w:nsid w:val="452D0F21"/>
    <w:multiLevelType w:val="multilevel"/>
    <w:tmpl w:val="452D0F21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9FF"/>
    <w:rsid w:val="00034597"/>
    <w:rsid w:val="000B09FF"/>
    <w:rsid w:val="001624B7"/>
    <w:rsid w:val="00186705"/>
    <w:rsid w:val="001B0E82"/>
    <w:rsid w:val="00240C37"/>
    <w:rsid w:val="002469D4"/>
    <w:rsid w:val="0028041D"/>
    <w:rsid w:val="00294079"/>
    <w:rsid w:val="002A2BEB"/>
    <w:rsid w:val="002E6553"/>
    <w:rsid w:val="002F4474"/>
    <w:rsid w:val="00301D2A"/>
    <w:rsid w:val="00354BF5"/>
    <w:rsid w:val="00360A3B"/>
    <w:rsid w:val="00382D93"/>
    <w:rsid w:val="00386665"/>
    <w:rsid w:val="0043073C"/>
    <w:rsid w:val="00446C80"/>
    <w:rsid w:val="005219F2"/>
    <w:rsid w:val="005A1800"/>
    <w:rsid w:val="005D26FB"/>
    <w:rsid w:val="006310F5"/>
    <w:rsid w:val="00677F9E"/>
    <w:rsid w:val="006972B0"/>
    <w:rsid w:val="006B2C31"/>
    <w:rsid w:val="007830F5"/>
    <w:rsid w:val="007935FD"/>
    <w:rsid w:val="007963BA"/>
    <w:rsid w:val="007C32FC"/>
    <w:rsid w:val="007D3C00"/>
    <w:rsid w:val="00803878"/>
    <w:rsid w:val="008115FE"/>
    <w:rsid w:val="008813B7"/>
    <w:rsid w:val="008B7F25"/>
    <w:rsid w:val="008E2DC0"/>
    <w:rsid w:val="008E4B0C"/>
    <w:rsid w:val="00930574"/>
    <w:rsid w:val="00937770"/>
    <w:rsid w:val="009C01CE"/>
    <w:rsid w:val="009F09C0"/>
    <w:rsid w:val="00A3262E"/>
    <w:rsid w:val="00AD2A6E"/>
    <w:rsid w:val="00AD7785"/>
    <w:rsid w:val="00B60A56"/>
    <w:rsid w:val="00B819B0"/>
    <w:rsid w:val="00B85F08"/>
    <w:rsid w:val="00BA0870"/>
    <w:rsid w:val="00BC32B3"/>
    <w:rsid w:val="00BC4F71"/>
    <w:rsid w:val="00BD51B7"/>
    <w:rsid w:val="00BF10C4"/>
    <w:rsid w:val="00C6559F"/>
    <w:rsid w:val="00CC713C"/>
    <w:rsid w:val="00CF26A4"/>
    <w:rsid w:val="00D333DA"/>
    <w:rsid w:val="00D835E3"/>
    <w:rsid w:val="00DE4FFD"/>
    <w:rsid w:val="00DF1E98"/>
    <w:rsid w:val="00E822DD"/>
    <w:rsid w:val="00EA09C1"/>
    <w:rsid w:val="00ED6BD3"/>
    <w:rsid w:val="00FC436B"/>
    <w:rsid w:val="0E4F0F1F"/>
    <w:rsid w:val="2F4B178F"/>
    <w:rsid w:val="3CA15AD4"/>
    <w:rsid w:val="773C05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F71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BC4F71"/>
    <w:pPr>
      <w:keepNext/>
      <w:keepLines/>
      <w:spacing w:before="340" w:after="330" w:line="578" w:lineRule="auto"/>
      <w:outlineLvl w:val="0"/>
    </w:pPr>
    <w:rPr>
      <w:rFonts w:eastAsia="微软雅黑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C4F71"/>
    <w:pPr>
      <w:keepNext/>
      <w:keepLines/>
      <w:spacing w:before="260" w:after="260" w:line="416" w:lineRule="auto"/>
      <w:outlineLvl w:val="1"/>
    </w:pPr>
    <w:rPr>
      <w:rFonts w:ascii="微软雅黑" w:eastAsia="微软雅黑" w:hAnsi="微软雅黑" w:cstheme="majorBidi"/>
      <w:b/>
      <w:bCs/>
      <w:kern w:val="44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C4F7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semiHidden/>
    <w:unhideWhenUsed/>
    <w:qFormat/>
    <w:rsid w:val="00BC4F71"/>
    <w:rPr>
      <w:rFonts w:ascii="宋体" w:eastAsia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rsid w:val="00BC4F71"/>
    <w:pPr>
      <w:ind w:leftChars="400" w:left="840"/>
    </w:pPr>
  </w:style>
  <w:style w:type="paragraph" w:styleId="a4">
    <w:name w:val="Balloon Text"/>
    <w:basedOn w:val="a"/>
    <w:link w:val="Char0"/>
    <w:uiPriority w:val="99"/>
    <w:semiHidden/>
    <w:unhideWhenUsed/>
    <w:qFormat/>
    <w:rsid w:val="00BC4F71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BC4F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BC4F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BC4F71"/>
  </w:style>
  <w:style w:type="paragraph" w:styleId="20">
    <w:name w:val="toc 2"/>
    <w:basedOn w:val="a"/>
    <w:next w:val="a"/>
    <w:uiPriority w:val="39"/>
    <w:unhideWhenUsed/>
    <w:rsid w:val="00BC4F71"/>
    <w:pPr>
      <w:ind w:leftChars="200" w:left="420"/>
    </w:pPr>
  </w:style>
  <w:style w:type="character" w:styleId="a7">
    <w:name w:val="FollowedHyperlink"/>
    <w:basedOn w:val="a0"/>
    <w:uiPriority w:val="99"/>
    <w:semiHidden/>
    <w:unhideWhenUsed/>
    <w:qFormat/>
    <w:rsid w:val="00BC4F71"/>
    <w:rPr>
      <w:color w:val="800080" w:themeColor="followedHyperlink"/>
      <w:u w:val="single"/>
    </w:rPr>
  </w:style>
  <w:style w:type="character" w:styleId="a8">
    <w:name w:val="Hyperlink"/>
    <w:basedOn w:val="a0"/>
    <w:uiPriority w:val="99"/>
    <w:qFormat/>
    <w:rsid w:val="00BC4F71"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sid w:val="00BC4F71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BC4F71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BC4F71"/>
    <w:rPr>
      <w:rFonts w:eastAsia="微软雅黑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BC4F71"/>
    <w:rPr>
      <w:rFonts w:ascii="微软雅黑" w:eastAsia="微软雅黑" w:hAnsi="微软雅黑" w:cstheme="majorBidi"/>
      <w:b/>
      <w:bCs/>
      <w:kern w:val="44"/>
      <w:sz w:val="32"/>
      <w:szCs w:val="32"/>
    </w:rPr>
  </w:style>
  <w:style w:type="paragraph" w:styleId="a9">
    <w:name w:val="List Paragraph"/>
    <w:basedOn w:val="a"/>
    <w:uiPriority w:val="34"/>
    <w:qFormat/>
    <w:rsid w:val="00BC4F71"/>
    <w:pPr>
      <w:ind w:firstLineChars="200" w:firstLine="420"/>
    </w:pPr>
  </w:style>
  <w:style w:type="character" w:customStyle="1" w:styleId="fontstyle21">
    <w:name w:val="fontstyle21"/>
    <w:basedOn w:val="a0"/>
    <w:qFormat/>
    <w:rsid w:val="00BC4F71"/>
    <w:rPr>
      <w:rFonts w:ascii="宋体" w:eastAsia="宋体" w:hAnsi="宋体" w:hint="eastAsia"/>
      <w:color w:val="000000"/>
      <w:sz w:val="22"/>
      <w:szCs w:val="22"/>
    </w:rPr>
  </w:style>
  <w:style w:type="character" w:customStyle="1" w:styleId="Char0">
    <w:name w:val="批注框文本 Char"/>
    <w:basedOn w:val="a0"/>
    <w:link w:val="a4"/>
    <w:uiPriority w:val="99"/>
    <w:semiHidden/>
    <w:qFormat/>
    <w:rsid w:val="00BC4F71"/>
    <w:rPr>
      <w:sz w:val="18"/>
      <w:szCs w:val="18"/>
    </w:rPr>
  </w:style>
  <w:style w:type="paragraph" w:customStyle="1" w:styleId="11">
    <w:name w:val="无间隔1"/>
    <w:uiPriority w:val="99"/>
    <w:qFormat/>
    <w:rsid w:val="00BC4F71"/>
    <w:rPr>
      <w:rFonts w:ascii="Calibri" w:eastAsia="宋体" w:hAnsi="Calibri" w:cs="Times New Roman"/>
      <w:sz w:val="22"/>
      <w:szCs w:val="22"/>
    </w:rPr>
  </w:style>
  <w:style w:type="character" w:customStyle="1" w:styleId="3Char">
    <w:name w:val="标题 3 Char"/>
    <w:basedOn w:val="a0"/>
    <w:link w:val="3"/>
    <w:uiPriority w:val="9"/>
    <w:qFormat/>
    <w:rsid w:val="00BC4F71"/>
    <w:rPr>
      <w:b/>
      <w:bCs/>
      <w:sz w:val="32"/>
      <w:szCs w:val="32"/>
    </w:rPr>
  </w:style>
  <w:style w:type="character" w:customStyle="1" w:styleId="Char">
    <w:name w:val="文档结构图 Char"/>
    <w:basedOn w:val="a0"/>
    <w:link w:val="a3"/>
    <w:uiPriority w:val="99"/>
    <w:semiHidden/>
    <w:qFormat/>
    <w:rsid w:val="00BC4F71"/>
    <w:rPr>
      <w:rFonts w:ascii="宋体" w:eastAsia="宋体"/>
      <w:sz w:val="18"/>
      <w:szCs w:val="18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rsid w:val="00BC4F71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F71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BC4F71"/>
    <w:pPr>
      <w:keepNext/>
      <w:keepLines/>
      <w:spacing w:before="340" w:after="330" w:line="578" w:lineRule="auto"/>
      <w:outlineLvl w:val="0"/>
    </w:pPr>
    <w:rPr>
      <w:rFonts w:eastAsia="微软雅黑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C4F71"/>
    <w:pPr>
      <w:keepNext/>
      <w:keepLines/>
      <w:spacing w:before="260" w:after="260" w:line="416" w:lineRule="auto"/>
      <w:outlineLvl w:val="1"/>
    </w:pPr>
    <w:rPr>
      <w:rFonts w:ascii="微软雅黑" w:eastAsia="微软雅黑" w:hAnsi="微软雅黑" w:cstheme="majorBidi"/>
      <w:b/>
      <w:bCs/>
      <w:kern w:val="44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C4F7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semiHidden/>
    <w:unhideWhenUsed/>
    <w:qFormat/>
    <w:rsid w:val="00BC4F71"/>
    <w:rPr>
      <w:rFonts w:ascii="宋体" w:eastAsia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rsid w:val="00BC4F71"/>
    <w:pPr>
      <w:ind w:leftChars="400" w:left="840"/>
    </w:pPr>
  </w:style>
  <w:style w:type="paragraph" w:styleId="a4">
    <w:name w:val="Balloon Text"/>
    <w:basedOn w:val="a"/>
    <w:link w:val="Char0"/>
    <w:uiPriority w:val="99"/>
    <w:semiHidden/>
    <w:unhideWhenUsed/>
    <w:qFormat/>
    <w:rsid w:val="00BC4F71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BC4F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BC4F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BC4F71"/>
  </w:style>
  <w:style w:type="paragraph" w:styleId="20">
    <w:name w:val="toc 2"/>
    <w:basedOn w:val="a"/>
    <w:next w:val="a"/>
    <w:uiPriority w:val="39"/>
    <w:unhideWhenUsed/>
    <w:rsid w:val="00BC4F71"/>
    <w:pPr>
      <w:ind w:leftChars="200" w:left="420"/>
    </w:pPr>
  </w:style>
  <w:style w:type="character" w:styleId="a7">
    <w:name w:val="FollowedHyperlink"/>
    <w:basedOn w:val="a0"/>
    <w:uiPriority w:val="99"/>
    <w:semiHidden/>
    <w:unhideWhenUsed/>
    <w:qFormat/>
    <w:rsid w:val="00BC4F71"/>
    <w:rPr>
      <w:color w:val="800080" w:themeColor="followedHyperlink"/>
      <w:u w:val="single"/>
    </w:rPr>
  </w:style>
  <w:style w:type="character" w:styleId="a8">
    <w:name w:val="Hyperlink"/>
    <w:basedOn w:val="a0"/>
    <w:uiPriority w:val="99"/>
    <w:qFormat/>
    <w:rsid w:val="00BC4F71"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sid w:val="00BC4F71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BC4F71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BC4F71"/>
    <w:rPr>
      <w:rFonts w:eastAsia="微软雅黑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BC4F71"/>
    <w:rPr>
      <w:rFonts w:ascii="微软雅黑" w:eastAsia="微软雅黑" w:hAnsi="微软雅黑" w:cstheme="majorBidi"/>
      <w:b/>
      <w:bCs/>
      <w:kern w:val="44"/>
      <w:sz w:val="32"/>
      <w:szCs w:val="32"/>
    </w:rPr>
  </w:style>
  <w:style w:type="paragraph" w:styleId="a9">
    <w:name w:val="List Paragraph"/>
    <w:basedOn w:val="a"/>
    <w:uiPriority w:val="34"/>
    <w:qFormat/>
    <w:rsid w:val="00BC4F71"/>
    <w:pPr>
      <w:ind w:firstLineChars="200" w:firstLine="420"/>
    </w:pPr>
  </w:style>
  <w:style w:type="character" w:customStyle="1" w:styleId="fontstyle21">
    <w:name w:val="fontstyle21"/>
    <w:basedOn w:val="a0"/>
    <w:qFormat/>
    <w:rsid w:val="00BC4F71"/>
    <w:rPr>
      <w:rFonts w:ascii="宋体" w:eastAsia="宋体" w:hAnsi="宋体" w:hint="eastAsia"/>
      <w:color w:val="000000"/>
      <w:sz w:val="22"/>
      <w:szCs w:val="22"/>
    </w:rPr>
  </w:style>
  <w:style w:type="character" w:customStyle="1" w:styleId="Char0">
    <w:name w:val="批注框文本 Char"/>
    <w:basedOn w:val="a0"/>
    <w:link w:val="a4"/>
    <w:uiPriority w:val="99"/>
    <w:semiHidden/>
    <w:qFormat/>
    <w:rsid w:val="00BC4F71"/>
    <w:rPr>
      <w:sz w:val="18"/>
      <w:szCs w:val="18"/>
    </w:rPr>
  </w:style>
  <w:style w:type="paragraph" w:customStyle="1" w:styleId="11">
    <w:name w:val="无间隔1"/>
    <w:uiPriority w:val="99"/>
    <w:qFormat/>
    <w:rsid w:val="00BC4F71"/>
    <w:rPr>
      <w:rFonts w:ascii="Calibri" w:eastAsia="宋体" w:hAnsi="Calibri" w:cs="Times New Roman"/>
      <w:sz w:val="22"/>
      <w:szCs w:val="22"/>
    </w:rPr>
  </w:style>
  <w:style w:type="character" w:customStyle="1" w:styleId="3Char">
    <w:name w:val="标题 3 Char"/>
    <w:basedOn w:val="a0"/>
    <w:link w:val="3"/>
    <w:uiPriority w:val="9"/>
    <w:qFormat/>
    <w:rsid w:val="00BC4F71"/>
    <w:rPr>
      <w:b/>
      <w:bCs/>
      <w:sz w:val="32"/>
      <w:szCs w:val="32"/>
    </w:rPr>
  </w:style>
  <w:style w:type="character" w:customStyle="1" w:styleId="Char">
    <w:name w:val="文档结构图 Char"/>
    <w:basedOn w:val="a0"/>
    <w:link w:val="a3"/>
    <w:uiPriority w:val="99"/>
    <w:semiHidden/>
    <w:qFormat/>
    <w:rsid w:val="00BC4F71"/>
    <w:rPr>
      <w:rFonts w:ascii="宋体" w:eastAsia="宋体"/>
      <w:sz w:val="18"/>
      <w:szCs w:val="18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rsid w:val="00BC4F71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26" Type="http://schemas.openxmlformats.org/officeDocument/2006/relationships/image" Target="media/image6.png"/><Relationship Id="rId39" Type="http://schemas.openxmlformats.org/officeDocument/2006/relationships/image" Target="media/image19.png"/><Relationship Id="rId21" Type="http://schemas.openxmlformats.org/officeDocument/2006/relationships/image" Target="media/image1.png"/><Relationship Id="rId34" Type="http://schemas.openxmlformats.org/officeDocument/2006/relationships/image" Target="media/image14.pn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50" Type="http://schemas.openxmlformats.org/officeDocument/2006/relationships/image" Target="media/image30.png"/><Relationship Id="rId55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9" Type="http://schemas.openxmlformats.org/officeDocument/2006/relationships/image" Target="media/image9.png"/><Relationship Id="rId11" Type="http://schemas.openxmlformats.org/officeDocument/2006/relationships/header" Target="header2.xml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3" Type="http://schemas.openxmlformats.org/officeDocument/2006/relationships/footer" Target="footer7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31" Type="http://schemas.openxmlformats.org/officeDocument/2006/relationships/image" Target="media/image11.png"/><Relationship Id="rId44" Type="http://schemas.openxmlformats.org/officeDocument/2006/relationships/image" Target="media/image24.png"/><Relationship Id="rId52" Type="http://schemas.openxmlformats.org/officeDocument/2006/relationships/footer" Target="footer6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image" Target="media/image2.png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8" Type="http://schemas.openxmlformats.org/officeDocument/2006/relationships/footnotes" Target="footnotes.xml"/><Relationship Id="rId51" Type="http://schemas.openxmlformats.org/officeDocument/2006/relationships/image" Target="media/image31.png"/><Relationship Id="rId3" Type="http://schemas.openxmlformats.org/officeDocument/2006/relationships/numbering" Target="numbering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20" Type="http://schemas.openxmlformats.org/officeDocument/2006/relationships/hyperlink" Target="http://kzxylocalteacher.hanban.org/myDoip/homeIndex.html" TargetMode="External"/><Relationship Id="rId41" Type="http://schemas.openxmlformats.org/officeDocument/2006/relationships/image" Target="media/image21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49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055"/>
    <customShpInfo spid="_x0000_s205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813EE27-F498-4651-A906-014811A94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404</Words>
  <Characters>2309</Characters>
  <Application>Microsoft Office Word</Application>
  <DocSecurity>0</DocSecurity>
  <Lines>19</Lines>
  <Paragraphs>5</Paragraphs>
  <ScaleCrop>false</ScaleCrop>
  <Company>china</Company>
  <LinksUpToDate>false</LinksUpToDate>
  <CharactersWithSpaces>2708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姚俊萍</dc:creator>
  <cp:lastModifiedBy>陈婧斓</cp:lastModifiedBy>
  <cp:revision>3</cp:revision>
  <dcterms:created xsi:type="dcterms:W3CDTF">2021-05-27T08:18:00Z</dcterms:created>
  <dcterms:modified xsi:type="dcterms:W3CDTF">2021-05-27T08:18:00Z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2052-11.1.0.9330</vt:lpwstr>
  </property>
</Properties>
</file>